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05B07" w14:textId="6FC4CFFE" w:rsidR="007962FD" w:rsidRPr="000D16C5" w:rsidRDefault="00BB09DF">
      <w:pPr>
        <w:pStyle w:val="Heading1"/>
        <w:rPr>
          <w:rFonts w:ascii="Calibri" w:hAnsi="Calibri" w:cs="Calibri"/>
          <w:sz w:val="24"/>
        </w:rPr>
      </w:pPr>
      <w:bookmarkStart w:id="0" w:name="_Toc48713599"/>
      <w:r w:rsidRPr="000D16C5">
        <w:rPr>
          <w:rFonts w:ascii="Calibri" w:hAnsi="Calibri" w:cs="Calibri"/>
          <w:sz w:val="24"/>
        </w:rPr>
        <w:t>INTRODUCTION</w:t>
      </w:r>
    </w:p>
    <w:p w14:paraId="6C6C32C4" w14:textId="77777777" w:rsidR="00BB09DF" w:rsidRPr="00BB09DF" w:rsidRDefault="00BB09DF" w:rsidP="00BB09DF">
      <w:pPr>
        <w:rPr>
          <w:lang w:val="en-GB"/>
        </w:rPr>
      </w:pPr>
    </w:p>
    <w:p w14:paraId="6A30F8AD" w14:textId="396B34E9" w:rsidR="007962FD" w:rsidRPr="000D16C5" w:rsidRDefault="007962FD">
      <w:pPr>
        <w:pStyle w:val="BodyText2"/>
        <w:rPr>
          <w:rFonts w:ascii="Calibri" w:hAnsi="Calibri" w:cs="Calibri"/>
          <w:sz w:val="22"/>
          <w:szCs w:val="22"/>
        </w:rPr>
      </w:pPr>
      <w:r w:rsidRPr="000D16C5">
        <w:rPr>
          <w:rFonts w:ascii="Calibri" w:hAnsi="Calibri" w:cs="Calibri"/>
          <w:sz w:val="22"/>
          <w:szCs w:val="22"/>
        </w:rPr>
        <w:t xml:space="preserve">This document is a quick reference </w:t>
      </w:r>
      <w:r w:rsidR="00BB09DF" w:rsidRPr="000D16C5">
        <w:rPr>
          <w:rFonts w:ascii="Calibri" w:hAnsi="Calibri" w:cs="Calibri"/>
          <w:sz w:val="22"/>
          <w:szCs w:val="22"/>
        </w:rPr>
        <w:t xml:space="preserve">guide </w:t>
      </w:r>
      <w:r w:rsidRPr="000D16C5">
        <w:rPr>
          <w:rFonts w:ascii="Calibri" w:hAnsi="Calibri" w:cs="Calibri"/>
          <w:sz w:val="22"/>
          <w:szCs w:val="22"/>
        </w:rPr>
        <w:t xml:space="preserve">indicating the </w:t>
      </w:r>
      <w:r w:rsidR="00BB09DF" w:rsidRPr="000D16C5">
        <w:rPr>
          <w:rFonts w:ascii="Calibri" w:hAnsi="Calibri" w:cs="Calibri"/>
          <w:sz w:val="22"/>
          <w:szCs w:val="22"/>
        </w:rPr>
        <w:t>documents</w:t>
      </w:r>
      <w:r w:rsidRPr="000D16C5">
        <w:rPr>
          <w:rFonts w:ascii="Calibri" w:hAnsi="Calibri" w:cs="Calibri"/>
          <w:sz w:val="22"/>
          <w:szCs w:val="22"/>
        </w:rPr>
        <w:t xml:space="preserve"> to be submitted by an applicant </w:t>
      </w:r>
      <w:r w:rsidR="0028510F" w:rsidRPr="000D16C5">
        <w:rPr>
          <w:rFonts w:ascii="Calibri" w:hAnsi="Calibri" w:cs="Calibri"/>
          <w:sz w:val="22"/>
          <w:szCs w:val="22"/>
        </w:rPr>
        <w:t>to</w:t>
      </w:r>
      <w:r w:rsidRPr="000D16C5">
        <w:rPr>
          <w:rFonts w:ascii="Calibri" w:hAnsi="Calibri" w:cs="Calibri"/>
          <w:sz w:val="22"/>
          <w:szCs w:val="22"/>
        </w:rPr>
        <w:t xml:space="preserve"> obtain a </w:t>
      </w:r>
      <w:r w:rsidR="001F2187" w:rsidRPr="000D16C5">
        <w:rPr>
          <w:rFonts w:ascii="Calibri" w:hAnsi="Calibri" w:cs="Calibri"/>
          <w:sz w:val="22"/>
          <w:szCs w:val="22"/>
        </w:rPr>
        <w:t>UKCA</w:t>
      </w:r>
      <w:r w:rsidR="000D3B86" w:rsidRPr="000D16C5">
        <w:rPr>
          <w:rFonts w:ascii="Calibri" w:hAnsi="Calibri" w:cs="Calibri"/>
          <w:sz w:val="22"/>
          <w:szCs w:val="22"/>
        </w:rPr>
        <w:t>-type Examination Certificate</w:t>
      </w:r>
      <w:r w:rsidRPr="000D16C5">
        <w:rPr>
          <w:rFonts w:ascii="Calibri" w:hAnsi="Calibri" w:cs="Calibri"/>
          <w:sz w:val="22"/>
          <w:szCs w:val="22"/>
        </w:rPr>
        <w:t xml:space="preserve"> (</w:t>
      </w:r>
      <w:r w:rsidR="000D3B86" w:rsidRPr="000D16C5">
        <w:rPr>
          <w:rFonts w:ascii="Calibri" w:hAnsi="Calibri" w:cs="Calibri"/>
          <w:sz w:val="22"/>
          <w:szCs w:val="22"/>
        </w:rPr>
        <w:t>Module B</w:t>
      </w:r>
      <w:r w:rsidRPr="000D16C5">
        <w:rPr>
          <w:rFonts w:ascii="Calibri" w:hAnsi="Calibri" w:cs="Calibri"/>
          <w:sz w:val="22"/>
          <w:szCs w:val="22"/>
        </w:rPr>
        <w:t>)</w:t>
      </w:r>
      <w:r w:rsidR="00BB09DF" w:rsidRPr="000D16C5">
        <w:rPr>
          <w:rFonts w:ascii="Calibri" w:hAnsi="Calibri" w:cs="Calibri"/>
          <w:sz w:val="22"/>
          <w:szCs w:val="22"/>
        </w:rPr>
        <w:t xml:space="preserve"> for the </w:t>
      </w:r>
      <w:r w:rsidR="000D43F7">
        <w:rPr>
          <w:rFonts w:ascii="Calibri" w:hAnsi="Calibri" w:cs="Calibri"/>
          <w:sz w:val="22"/>
          <w:szCs w:val="22"/>
        </w:rPr>
        <w:t>PPE</w:t>
      </w:r>
      <w:r w:rsidR="00BB09DF" w:rsidRPr="000D16C5">
        <w:rPr>
          <w:rFonts w:ascii="Calibri" w:hAnsi="Calibri" w:cs="Calibri"/>
          <w:sz w:val="22"/>
          <w:szCs w:val="22"/>
        </w:rPr>
        <w:t xml:space="preserve"> </w:t>
      </w:r>
      <w:r w:rsidR="00267E7F">
        <w:rPr>
          <w:rFonts w:ascii="Calibri" w:hAnsi="Calibri" w:cs="Calibri"/>
          <w:sz w:val="22"/>
          <w:szCs w:val="22"/>
        </w:rPr>
        <w:t>R</w:t>
      </w:r>
      <w:r w:rsidR="00BB09DF" w:rsidRPr="000D16C5">
        <w:rPr>
          <w:rFonts w:ascii="Calibri" w:hAnsi="Calibri" w:cs="Calibri"/>
          <w:sz w:val="22"/>
          <w:szCs w:val="22"/>
        </w:rPr>
        <w:t>egulation</w:t>
      </w:r>
      <w:r w:rsidR="00AB5A1F">
        <w:rPr>
          <w:rFonts w:ascii="Calibri" w:hAnsi="Calibri" w:cs="Calibri"/>
          <w:sz w:val="22"/>
          <w:szCs w:val="22"/>
        </w:rPr>
        <w:t>s</w:t>
      </w:r>
      <w:r w:rsidR="000D43F7">
        <w:rPr>
          <w:rFonts w:ascii="Calibri" w:hAnsi="Calibri" w:cs="Calibri"/>
          <w:sz w:val="22"/>
          <w:szCs w:val="22"/>
        </w:rPr>
        <w:t>.</w:t>
      </w:r>
    </w:p>
    <w:p w14:paraId="4DA6C402" w14:textId="77777777" w:rsidR="007962FD" w:rsidRPr="000D16C5" w:rsidRDefault="007962FD">
      <w:pPr>
        <w:pStyle w:val="BodyText2"/>
        <w:rPr>
          <w:rFonts w:ascii="Calibri" w:hAnsi="Calibri" w:cs="Calibri"/>
          <w:lang w:val="en-GB"/>
        </w:rPr>
      </w:pPr>
    </w:p>
    <w:p w14:paraId="11BA5F84" w14:textId="51C782B6" w:rsidR="007962FD" w:rsidRPr="000D16C5" w:rsidRDefault="00BB09DF">
      <w:pPr>
        <w:pStyle w:val="Heading1"/>
        <w:rPr>
          <w:rFonts w:ascii="Calibri" w:hAnsi="Calibri" w:cs="Calibri"/>
          <w:sz w:val="24"/>
        </w:rPr>
      </w:pPr>
      <w:r w:rsidRPr="000D16C5">
        <w:rPr>
          <w:rFonts w:ascii="Calibri" w:hAnsi="Calibri" w:cs="Calibri"/>
          <w:sz w:val="24"/>
        </w:rPr>
        <w:t xml:space="preserve">OVERVIEW OF </w:t>
      </w:r>
      <w:r w:rsidR="0028510F" w:rsidRPr="000D16C5">
        <w:rPr>
          <w:rFonts w:ascii="Calibri" w:hAnsi="Calibri" w:cs="Calibri"/>
          <w:sz w:val="24"/>
        </w:rPr>
        <w:t>DOCUMENT</w:t>
      </w:r>
      <w:r w:rsidRPr="000D16C5">
        <w:rPr>
          <w:rFonts w:ascii="Calibri" w:hAnsi="Calibri" w:cs="Calibri"/>
          <w:sz w:val="24"/>
        </w:rPr>
        <w:t>S TO BE DELIVERED BY APPLICANT</w:t>
      </w:r>
    </w:p>
    <w:p w14:paraId="2AFCB4CE" w14:textId="77777777" w:rsidR="00BB09DF" w:rsidRPr="00BB09DF" w:rsidRDefault="00BB09DF" w:rsidP="00BB09DF">
      <w:pPr>
        <w:rPr>
          <w:lang w:val="en-GB"/>
        </w:rPr>
      </w:pPr>
    </w:p>
    <w:p w14:paraId="2B590282" w14:textId="63A4C354" w:rsidR="007962FD" w:rsidRPr="000D16C5" w:rsidRDefault="007962FD" w:rsidP="00BB09DF">
      <w:pPr>
        <w:pStyle w:val="BodyText3"/>
        <w:rPr>
          <w:rFonts w:ascii="Calibri" w:hAnsi="Calibri" w:cs="Calibri"/>
          <w:sz w:val="22"/>
          <w:szCs w:val="22"/>
        </w:rPr>
      </w:pPr>
      <w:r w:rsidRPr="000D16C5">
        <w:rPr>
          <w:rFonts w:ascii="Calibri" w:hAnsi="Calibri" w:cs="Calibri"/>
          <w:sz w:val="22"/>
          <w:szCs w:val="22"/>
        </w:rPr>
        <w:t>An application must consist of at least the information as listed in the “</w:t>
      </w:r>
      <w:r w:rsidR="00AB1A95">
        <w:rPr>
          <w:rFonts w:ascii="Calibri" w:hAnsi="Calibri" w:cs="Calibri"/>
          <w:sz w:val="22"/>
          <w:szCs w:val="22"/>
        </w:rPr>
        <w:t>Subject</w:t>
      </w:r>
      <w:r w:rsidRPr="000D16C5">
        <w:rPr>
          <w:rFonts w:ascii="Calibri" w:hAnsi="Calibri" w:cs="Calibri"/>
          <w:sz w:val="22"/>
          <w:szCs w:val="22"/>
        </w:rPr>
        <w:t>” column.</w:t>
      </w:r>
      <w:r w:rsidR="00BB09DF" w:rsidRPr="000D16C5">
        <w:rPr>
          <w:rFonts w:ascii="Calibri" w:hAnsi="Calibri" w:cs="Calibri"/>
          <w:sz w:val="22"/>
          <w:szCs w:val="22"/>
        </w:rPr>
        <w:t xml:space="preserve"> </w:t>
      </w:r>
      <w:r w:rsidR="009F4B10" w:rsidRPr="000D16C5">
        <w:rPr>
          <w:rFonts w:ascii="Calibri" w:hAnsi="Calibri" w:cs="Calibri"/>
          <w:sz w:val="22"/>
          <w:szCs w:val="22"/>
        </w:rPr>
        <w:t xml:space="preserve">Where applicable a document </w:t>
      </w:r>
      <w:r w:rsidR="00BB09DF" w:rsidRPr="000D16C5">
        <w:rPr>
          <w:rFonts w:ascii="Calibri" w:hAnsi="Calibri" w:cs="Calibri"/>
          <w:sz w:val="22"/>
          <w:szCs w:val="22"/>
        </w:rPr>
        <w:t>number</w:t>
      </w:r>
      <w:r w:rsidR="00410DEB" w:rsidRPr="000D16C5">
        <w:rPr>
          <w:rFonts w:ascii="Calibri" w:hAnsi="Calibri" w:cs="Calibri"/>
          <w:sz w:val="22"/>
          <w:szCs w:val="22"/>
        </w:rPr>
        <w:t xml:space="preserve"> is</w:t>
      </w:r>
      <w:r w:rsidRPr="000D16C5">
        <w:rPr>
          <w:rFonts w:ascii="Calibri" w:hAnsi="Calibri" w:cs="Calibri"/>
          <w:sz w:val="22"/>
          <w:szCs w:val="22"/>
        </w:rPr>
        <w:t xml:space="preserve"> given to help the applicant.</w:t>
      </w:r>
    </w:p>
    <w:p w14:paraId="4E9650D2" w14:textId="77A7608D" w:rsidR="000D43F7" w:rsidRDefault="000D43F7">
      <w:pPr>
        <w:pStyle w:val="BodyText2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4"/>
        <w:gridCol w:w="1559"/>
        <w:gridCol w:w="1709"/>
      </w:tblGrid>
      <w:tr w:rsidR="000D43F7" w14:paraId="1344D1E0" w14:textId="77777777" w:rsidTr="007543D3">
        <w:trPr>
          <w:trHeight w:val="505"/>
        </w:trPr>
        <w:tc>
          <w:tcPr>
            <w:tcW w:w="5524" w:type="dxa"/>
            <w:vAlign w:val="center"/>
          </w:tcPr>
          <w:p w14:paraId="190F39EF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Subject</w:t>
            </w:r>
          </w:p>
        </w:tc>
        <w:tc>
          <w:tcPr>
            <w:tcW w:w="1559" w:type="dxa"/>
            <w:vAlign w:val="center"/>
          </w:tcPr>
          <w:p w14:paraId="782E51A6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Submission by applicant</w:t>
            </w:r>
          </w:p>
        </w:tc>
        <w:tc>
          <w:tcPr>
            <w:tcW w:w="1709" w:type="dxa"/>
            <w:vAlign w:val="center"/>
          </w:tcPr>
          <w:p w14:paraId="23FF469E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lang w:val="nl-NL"/>
              </w:rPr>
            </w:pPr>
            <w:r>
              <w:rPr>
                <w:color w:val="000000"/>
                <w:sz w:val="22"/>
                <w:lang w:val="nl-NL"/>
              </w:rPr>
              <w:t>Document I.D.</w:t>
            </w:r>
          </w:p>
        </w:tc>
      </w:tr>
      <w:tr w:rsidR="000D43F7" w14:paraId="5FDEFA55" w14:textId="77777777" w:rsidTr="007543D3">
        <w:trPr>
          <w:trHeight w:val="275"/>
        </w:trPr>
        <w:tc>
          <w:tcPr>
            <w:tcW w:w="5524" w:type="dxa"/>
            <w:vAlign w:val="center"/>
          </w:tcPr>
          <w:p w14:paraId="523433DF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color w:val="000000"/>
                <w:sz w:val="22"/>
              </w:rPr>
            </w:pPr>
            <w:r>
              <w:rPr>
                <w:b w:val="0"/>
                <w:bCs/>
                <w:color w:val="000000"/>
                <w:sz w:val="22"/>
              </w:rPr>
              <w:t>General Application Form</w:t>
            </w:r>
          </w:p>
        </w:tc>
        <w:tc>
          <w:tcPr>
            <w:tcW w:w="1559" w:type="dxa"/>
            <w:vAlign w:val="center"/>
          </w:tcPr>
          <w:p w14:paraId="37B6E660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709" w:type="dxa"/>
            <w:vAlign w:val="center"/>
          </w:tcPr>
          <w:p w14:paraId="7EB0CE15" w14:textId="0E86AD3E" w:rsidR="000D43F7" w:rsidRDefault="00734563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SF.549</w:t>
            </w:r>
          </w:p>
        </w:tc>
      </w:tr>
      <w:tr w:rsidR="00CC2CAC" w14:paraId="6859327B" w14:textId="77777777" w:rsidTr="007543D3">
        <w:trPr>
          <w:trHeight w:val="290"/>
        </w:trPr>
        <w:tc>
          <w:tcPr>
            <w:tcW w:w="5524" w:type="dxa"/>
            <w:vAlign w:val="center"/>
          </w:tcPr>
          <w:p w14:paraId="6B32F5CA" w14:textId="55D01736" w:rsidR="00CC2CAC" w:rsidRDefault="00CC2CAC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color w:val="000000"/>
                <w:sz w:val="22"/>
              </w:rPr>
            </w:pPr>
            <w:r>
              <w:rPr>
                <w:b w:val="0"/>
                <w:bCs/>
                <w:color w:val="000000"/>
                <w:sz w:val="22"/>
              </w:rPr>
              <w:t>Certification Agreement</w:t>
            </w:r>
          </w:p>
        </w:tc>
        <w:tc>
          <w:tcPr>
            <w:tcW w:w="1559" w:type="dxa"/>
            <w:vAlign w:val="center"/>
          </w:tcPr>
          <w:p w14:paraId="1D0C3BA6" w14:textId="2B1762A3" w:rsidR="00CC2CAC" w:rsidRDefault="00CC2CAC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709" w:type="dxa"/>
            <w:vAlign w:val="center"/>
          </w:tcPr>
          <w:p w14:paraId="79590D1E" w14:textId="77777777" w:rsidR="00CC2CAC" w:rsidRDefault="00CC2CAC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</w:p>
        </w:tc>
      </w:tr>
      <w:tr w:rsidR="000D43F7" w14:paraId="788E1769" w14:textId="77777777" w:rsidTr="007543D3">
        <w:trPr>
          <w:trHeight w:val="290"/>
        </w:trPr>
        <w:tc>
          <w:tcPr>
            <w:tcW w:w="5524" w:type="dxa"/>
            <w:vAlign w:val="center"/>
          </w:tcPr>
          <w:p w14:paraId="08366EB7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color w:val="000000"/>
                <w:sz w:val="22"/>
                <w:u w:val="single"/>
              </w:rPr>
            </w:pPr>
            <w:r>
              <w:rPr>
                <w:b w:val="0"/>
                <w:bCs/>
                <w:color w:val="000000"/>
                <w:sz w:val="22"/>
              </w:rPr>
              <w:t>Letter of authorization</w:t>
            </w:r>
          </w:p>
        </w:tc>
        <w:tc>
          <w:tcPr>
            <w:tcW w:w="1559" w:type="dxa"/>
            <w:vAlign w:val="center"/>
          </w:tcPr>
          <w:p w14:paraId="2B42222C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</w:rPr>
              <w:t>X</w:t>
            </w:r>
            <w:r>
              <w:rPr>
                <w:rStyle w:val="FootnoteReference"/>
                <w:color w:val="000000"/>
                <w:sz w:val="24"/>
              </w:rPr>
              <w:footnoteReference w:customMarkFollows="1" w:id="1"/>
              <w:t>2</w:t>
            </w:r>
          </w:p>
        </w:tc>
        <w:tc>
          <w:tcPr>
            <w:tcW w:w="1709" w:type="dxa"/>
            <w:vAlign w:val="center"/>
          </w:tcPr>
          <w:p w14:paraId="2325B499" w14:textId="03D51A8D" w:rsidR="000D43F7" w:rsidRDefault="00734563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SF.553</w:t>
            </w:r>
          </w:p>
        </w:tc>
      </w:tr>
      <w:tr w:rsidR="000D43F7" w14:paraId="07E6E030" w14:textId="77777777" w:rsidTr="007543D3">
        <w:trPr>
          <w:trHeight w:val="275"/>
        </w:trPr>
        <w:tc>
          <w:tcPr>
            <w:tcW w:w="5524" w:type="dxa"/>
            <w:vAlign w:val="center"/>
          </w:tcPr>
          <w:p w14:paraId="7E25226F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color w:val="000000"/>
                <w:sz w:val="22"/>
                <w:u w:val="single"/>
              </w:rPr>
            </w:pPr>
            <w:r>
              <w:rPr>
                <w:b w:val="0"/>
                <w:bCs/>
                <w:sz w:val="22"/>
              </w:rPr>
              <w:t>Internal Photos</w:t>
            </w:r>
          </w:p>
        </w:tc>
        <w:tc>
          <w:tcPr>
            <w:tcW w:w="1559" w:type="dxa"/>
            <w:vAlign w:val="center"/>
          </w:tcPr>
          <w:p w14:paraId="71A6EFF0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709" w:type="dxa"/>
            <w:vAlign w:val="center"/>
          </w:tcPr>
          <w:p w14:paraId="2C4FAE85" w14:textId="7955B85B" w:rsidR="000D43F7" w:rsidRDefault="00734563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SF.552</w:t>
            </w:r>
          </w:p>
        </w:tc>
      </w:tr>
      <w:tr w:rsidR="000D43F7" w14:paraId="41DB61C2" w14:textId="77777777" w:rsidTr="007543D3">
        <w:trPr>
          <w:trHeight w:val="275"/>
        </w:trPr>
        <w:tc>
          <w:tcPr>
            <w:tcW w:w="5524" w:type="dxa"/>
            <w:vAlign w:val="center"/>
          </w:tcPr>
          <w:p w14:paraId="3F3349EF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color w:val="000000"/>
                <w:sz w:val="22"/>
                <w:u w:val="single"/>
              </w:rPr>
            </w:pPr>
            <w:r>
              <w:rPr>
                <w:b w:val="0"/>
                <w:bCs/>
                <w:sz w:val="22"/>
              </w:rPr>
              <w:t>External Photos</w:t>
            </w:r>
          </w:p>
        </w:tc>
        <w:tc>
          <w:tcPr>
            <w:tcW w:w="1559" w:type="dxa"/>
            <w:vAlign w:val="center"/>
          </w:tcPr>
          <w:p w14:paraId="2DA82E04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709" w:type="dxa"/>
            <w:vAlign w:val="center"/>
          </w:tcPr>
          <w:p w14:paraId="27FA2147" w14:textId="715F46F5" w:rsidR="000D43F7" w:rsidRDefault="00734563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SF.553</w:t>
            </w:r>
          </w:p>
        </w:tc>
      </w:tr>
      <w:tr w:rsidR="000D43F7" w14:paraId="6F834C72" w14:textId="77777777" w:rsidTr="007543D3">
        <w:trPr>
          <w:trHeight w:val="275"/>
        </w:trPr>
        <w:tc>
          <w:tcPr>
            <w:tcW w:w="5524" w:type="dxa"/>
            <w:vAlign w:val="center"/>
          </w:tcPr>
          <w:p w14:paraId="18421576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Material specification</w:t>
            </w:r>
          </w:p>
        </w:tc>
        <w:tc>
          <w:tcPr>
            <w:tcW w:w="1559" w:type="dxa"/>
            <w:vAlign w:val="center"/>
          </w:tcPr>
          <w:p w14:paraId="3A3E1C5F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709" w:type="dxa"/>
            <w:vAlign w:val="center"/>
          </w:tcPr>
          <w:p w14:paraId="7BD32D71" w14:textId="28991CDF" w:rsidR="000D43F7" w:rsidRDefault="00734563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SF.552</w:t>
            </w:r>
          </w:p>
        </w:tc>
      </w:tr>
      <w:tr w:rsidR="000D43F7" w14:paraId="21F64986" w14:textId="77777777" w:rsidTr="007543D3">
        <w:trPr>
          <w:trHeight w:val="275"/>
        </w:trPr>
        <w:tc>
          <w:tcPr>
            <w:tcW w:w="5524" w:type="dxa"/>
            <w:vAlign w:val="center"/>
          </w:tcPr>
          <w:p w14:paraId="1B18B01F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color w:val="000000"/>
                <w:sz w:val="22"/>
                <w:u w:val="single"/>
              </w:rPr>
            </w:pPr>
            <w:r>
              <w:rPr>
                <w:b w:val="0"/>
                <w:bCs/>
                <w:sz w:val="22"/>
              </w:rPr>
              <w:t>Assembly drawings</w:t>
            </w:r>
          </w:p>
        </w:tc>
        <w:tc>
          <w:tcPr>
            <w:tcW w:w="1559" w:type="dxa"/>
            <w:vAlign w:val="center"/>
          </w:tcPr>
          <w:p w14:paraId="1D294EBC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709" w:type="dxa"/>
            <w:vAlign w:val="center"/>
          </w:tcPr>
          <w:p w14:paraId="54BE41FC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D43F7" w14:paraId="6CA1CA85" w14:textId="77777777" w:rsidTr="007543D3">
        <w:trPr>
          <w:trHeight w:val="275"/>
        </w:trPr>
        <w:tc>
          <w:tcPr>
            <w:tcW w:w="5524" w:type="dxa"/>
            <w:vAlign w:val="center"/>
          </w:tcPr>
          <w:p w14:paraId="006F5F84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color w:val="000000"/>
                <w:sz w:val="22"/>
                <w:u w:val="single"/>
              </w:rPr>
            </w:pPr>
            <w:r>
              <w:rPr>
                <w:b w:val="0"/>
                <w:bCs/>
                <w:sz w:val="22"/>
              </w:rPr>
              <w:t>Test Report(s)</w:t>
            </w:r>
          </w:p>
        </w:tc>
        <w:tc>
          <w:tcPr>
            <w:tcW w:w="1559" w:type="dxa"/>
            <w:vAlign w:val="center"/>
          </w:tcPr>
          <w:p w14:paraId="4BB00985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</w:rPr>
              <w:t>X</w:t>
            </w:r>
            <w:r>
              <w:rPr>
                <w:rStyle w:val="FootnoteReference"/>
                <w:color w:val="000000"/>
                <w:sz w:val="24"/>
              </w:rPr>
              <w:footnoteReference w:customMarkFollows="1" w:id="2"/>
              <w:t>1</w:t>
            </w:r>
          </w:p>
        </w:tc>
        <w:tc>
          <w:tcPr>
            <w:tcW w:w="1709" w:type="dxa"/>
            <w:vAlign w:val="center"/>
          </w:tcPr>
          <w:p w14:paraId="3B6A007F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D43F7" w14:paraId="72487931" w14:textId="77777777" w:rsidTr="007543D3">
        <w:trPr>
          <w:trHeight w:val="275"/>
        </w:trPr>
        <w:tc>
          <w:tcPr>
            <w:tcW w:w="5524" w:type="dxa"/>
            <w:vAlign w:val="center"/>
          </w:tcPr>
          <w:p w14:paraId="15E34DF9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Consumer sales packaging sample</w:t>
            </w:r>
          </w:p>
        </w:tc>
        <w:tc>
          <w:tcPr>
            <w:tcW w:w="1559" w:type="dxa"/>
            <w:vAlign w:val="center"/>
          </w:tcPr>
          <w:p w14:paraId="4C331476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709" w:type="dxa"/>
            <w:vAlign w:val="center"/>
          </w:tcPr>
          <w:p w14:paraId="5EA4C5E3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D43F7" w14:paraId="3A7B7004" w14:textId="77777777" w:rsidTr="007543D3">
        <w:trPr>
          <w:trHeight w:val="275"/>
        </w:trPr>
        <w:tc>
          <w:tcPr>
            <w:tcW w:w="5524" w:type="dxa"/>
            <w:vAlign w:val="center"/>
          </w:tcPr>
          <w:p w14:paraId="615E43EF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Product label sample</w:t>
            </w:r>
          </w:p>
        </w:tc>
        <w:tc>
          <w:tcPr>
            <w:tcW w:w="1559" w:type="dxa"/>
            <w:vAlign w:val="center"/>
          </w:tcPr>
          <w:p w14:paraId="786120D5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709" w:type="dxa"/>
            <w:vAlign w:val="center"/>
          </w:tcPr>
          <w:p w14:paraId="413572A1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D43F7" w14:paraId="22F240D7" w14:textId="77777777" w:rsidTr="007543D3">
        <w:trPr>
          <w:trHeight w:val="275"/>
        </w:trPr>
        <w:tc>
          <w:tcPr>
            <w:tcW w:w="5524" w:type="dxa"/>
            <w:vAlign w:val="center"/>
          </w:tcPr>
          <w:p w14:paraId="2C852804" w14:textId="77777777" w:rsidR="000D43F7" w:rsidRPr="00931E3B" w:rsidRDefault="000D43F7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Description of the product</w:t>
            </w:r>
          </w:p>
        </w:tc>
        <w:tc>
          <w:tcPr>
            <w:tcW w:w="1559" w:type="dxa"/>
            <w:vAlign w:val="center"/>
          </w:tcPr>
          <w:p w14:paraId="0B5CDDC6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709" w:type="dxa"/>
            <w:vAlign w:val="center"/>
          </w:tcPr>
          <w:p w14:paraId="04B4B0E0" w14:textId="5D66EA31" w:rsidR="000D43F7" w:rsidRDefault="00734563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SF.552</w:t>
            </w:r>
          </w:p>
        </w:tc>
      </w:tr>
      <w:tr w:rsidR="000D43F7" w14:paraId="381BC5B7" w14:textId="77777777" w:rsidTr="007543D3">
        <w:trPr>
          <w:trHeight w:val="275"/>
        </w:trPr>
        <w:tc>
          <w:tcPr>
            <w:tcW w:w="5524" w:type="dxa"/>
            <w:vAlign w:val="center"/>
          </w:tcPr>
          <w:p w14:paraId="42AE4C2D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color w:val="000000"/>
                <w:sz w:val="22"/>
                <w:u w:val="single"/>
              </w:rPr>
            </w:pPr>
            <w:r>
              <w:rPr>
                <w:b w:val="0"/>
                <w:bCs/>
                <w:sz w:val="22"/>
              </w:rPr>
              <w:t>User’s manual</w:t>
            </w:r>
          </w:p>
        </w:tc>
        <w:tc>
          <w:tcPr>
            <w:tcW w:w="1559" w:type="dxa"/>
            <w:vAlign w:val="center"/>
          </w:tcPr>
          <w:p w14:paraId="33AD2C8C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709" w:type="dxa"/>
            <w:vAlign w:val="center"/>
          </w:tcPr>
          <w:p w14:paraId="1592B44E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D43F7" w14:paraId="44CF912E" w14:textId="77777777" w:rsidTr="007543D3">
        <w:trPr>
          <w:trHeight w:val="275"/>
        </w:trPr>
        <w:tc>
          <w:tcPr>
            <w:tcW w:w="5524" w:type="dxa"/>
            <w:vAlign w:val="center"/>
          </w:tcPr>
          <w:p w14:paraId="1C7CCBDC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Risk assessment of the product</w:t>
            </w:r>
          </w:p>
        </w:tc>
        <w:tc>
          <w:tcPr>
            <w:tcW w:w="1559" w:type="dxa"/>
            <w:vAlign w:val="center"/>
          </w:tcPr>
          <w:p w14:paraId="7AA56A3F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709" w:type="dxa"/>
            <w:vAlign w:val="center"/>
          </w:tcPr>
          <w:p w14:paraId="36E9DCFC" w14:textId="5ED97260" w:rsidR="000D43F7" w:rsidRDefault="00EA0158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SF.555</w:t>
            </w:r>
          </w:p>
        </w:tc>
      </w:tr>
      <w:tr w:rsidR="000D43F7" w14:paraId="2541CBE6" w14:textId="77777777" w:rsidTr="007543D3">
        <w:trPr>
          <w:trHeight w:val="520"/>
        </w:trPr>
        <w:tc>
          <w:tcPr>
            <w:tcW w:w="5524" w:type="dxa"/>
            <w:vAlign w:val="center"/>
          </w:tcPr>
          <w:p w14:paraId="6A015F2F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Production plant indication </w:t>
            </w:r>
            <w:proofErr w:type="gramStart"/>
            <w:r>
              <w:rPr>
                <w:b w:val="0"/>
                <w:bCs/>
                <w:sz w:val="22"/>
              </w:rPr>
              <w:t>( Only</w:t>
            </w:r>
            <w:proofErr w:type="gramEnd"/>
            <w:r>
              <w:rPr>
                <w:b w:val="0"/>
                <w:bCs/>
                <w:sz w:val="22"/>
              </w:rPr>
              <w:t xml:space="preserve"> Category III products)</w:t>
            </w:r>
          </w:p>
        </w:tc>
        <w:tc>
          <w:tcPr>
            <w:tcW w:w="1559" w:type="dxa"/>
            <w:vAlign w:val="center"/>
          </w:tcPr>
          <w:p w14:paraId="51AD873C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709" w:type="dxa"/>
            <w:vAlign w:val="center"/>
          </w:tcPr>
          <w:p w14:paraId="0929D7A0" w14:textId="77777777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D43F7" w14:paraId="76A40EA8" w14:textId="77777777" w:rsidTr="007543D3">
        <w:trPr>
          <w:trHeight w:val="275"/>
        </w:trPr>
        <w:tc>
          <w:tcPr>
            <w:tcW w:w="5524" w:type="dxa"/>
            <w:vAlign w:val="center"/>
          </w:tcPr>
          <w:p w14:paraId="683807ED" w14:textId="6F5E4252" w:rsidR="000D43F7" w:rsidRDefault="0096399C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Draft </w:t>
            </w:r>
            <w:r w:rsidR="000D43F7">
              <w:rPr>
                <w:b w:val="0"/>
                <w:bCs/>
                <w:sz w:val="22"/>
              </w:rPr>
              <w:t>Declaration of Conformity</w:t>
            </w:r>
            <w:r w:rsidR="00BF6817">
              <w:rPr>
                <w:b w:val="0"/>
                <w:bCs/>
                <w:sz w:val="22"/>
              </w:rPr>
              <w:t xml:space="preserve"> (</w:t>
            </w:r>
            <w:r>
              <w:rPr>
                <w:b w:val="0"/>
                <w:bCs/>
                <w:sz w:val="22"/>
              </w:rPr>
              <w:t>Optional</w:t>
            </w:r>
            <w:r w:rsidR="00BF6817">
              <w:rPr>
                <w:b w:val="0"/>
                <w:bCs/>
                <w:sz w:val="22"/>
              </w:rPr>
              <w:t>)</w:t>
            </w:r>
            <w:r w:rsidR="00035ECB">
              <w:rPr>
                <w:b w:val="0"/>
                <w:bCs/>
                <w:sz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894F2FA" w14:textId="4C5EE4F8" w:rsidR="000D43F7" w:rsidRPr="00297283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u w:val="single"/>
                <w:vertAlign w:val="superscript"/>
              </w:rPr>
            </w:pPr>
            <w:r>
              <w:rPr>
                <w:color w:val="000000"/>
                <w:sz w:val="24"/>
              </w:rPr>
              <w:t>X</w:t>
            </w:r>
            <w:r w:rsidR="00297283">
              <w:rPr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709" w:type="dxa"/>
            <w:vAlign w:val="center"/>
          </w:tcPr>
          <w:p w14:paraId="153A3F88" w14:textId="4B0B44E6" w:rsidR="000D43F7" w:rsidRPr="00CE1AC1" w:rsidRDefault="00EA0158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SF.550</w:t>
            </w:r>
          </w:p>
        </w:tc>
      </w:tr>
      <w:tr w:rsidR="000D43F7" w14:paraId="4DBA3029" w14:textId="77777777" w:rsidTr="007543D3">
        <w:trPr>
          <w:trHeight w:val="260"/>
        </w:trPr>
        <w:tc>
          <w:tcPr>
            <w:tcW w:w="5524" w:type="dxa"/>
            <w:vAlign w:val="center"/>
          </w:tcPr>
          <w:p w14:paraId="0ED34376" w14:textId="24F1A416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Declaration of Identity</w:t>
            </w:r>
          </w:p>
        </w:tc>
        <w:tc>
          <w:tcPr>
            <w:tcW w:w="1559" w:type="dxa"/>
            <w:vAlign w:val="center"/>
          </w:tcPr>
          <w:p w14:paraId="59CFC63B" w14:textId="1AF77499" w:rsidR="000D43F7" w:rsidRDefault="000D43F7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X</w:t>
            </w:r>
            <w:r w:rsidR="00297283">
              <w:rPr>
                <w:color w:val="000000"/>
                <w:sz w:val="24"/>
                <w:vertAlign w:val="superscript"/>
              </w:rPr>
              <w:t>4</w:t>
            </w:r>
          </w:p>
        </w:tc>
        <w:tc>
          <w:tcPr>
            <w:tcW w:w="1709" w:type="dxa"/>
            <w:vAlign w:val="center"/>
          </w:tcPr>
          <w:p w14:paraId="12F4A066" w14:textId="31B448A6" w:rsidR="000D43F7" w:rsidRPr="00CE1AC1" w:rsidRDefault="00EA0158" w:rsidP="002410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SF.551</w:t>
            </w:r>
          </w:p>
        </w:tc>
      </w:tr>
    </w:tbl>
    <w:p w14:paraId="6B300060" w14:textId="77777777" w:rsidR="000D43F7" w:rsidRPr="000D16C5" w:rsidRDefault="000D43F7">
      <w:pPr>
        <w:pStyle w:val="BodyText2"/>
        <w:rPr>
          <w:rFonts w:ascii="Calibri" w:hAnsi="Calibri" w:cs="Calibri"/>
        </w:rPr>
      </w:pPr>
    </w:p>
    <w:p w14:paraId="159DF181" w14:textId="6F516EAD" w:rsidR="007962FD" w:rsidRPr="000D43F7" w:rsidRDefault="0028510F">
      <w:pPr>
        <w:pStyle w:val="Heading2"/>
        <w:rPr>
          <w:rFonts w:ascii="Calibri" w:hAnsi="Calibri" w:cs="Calibri"/>
          <w:b/>
          <w:bCs/>
        </w:rPr>
      </w:pPr>
      <w:r w:rsidRPr="000D43F7">
        <w:rPr>
          <w:rFonts w:ascii="Calibri" w:hAnsi="Calibri" w:cs="Calibri"/>
          <w:b/>
          <w:bCs/>
        </w:rPr>
        <w:t>REQUIRED FORMAT</w:t>
      </w:r>
    </w:p>
    <w:p w14:paraId="67469CFB" w14:textId="77777777" w:rsidR="007962FD" w:rsidRPr="000D43F7" w:rsidRDefault="007962FD">
      <w:pPr>
        <w:rPr>
          <w:rFonts w:ascii="Calibri" w:hAnsi="Calibri" w:cs="Calibri"/>
          <w:lang w:val="en-GB"/>
        </w:rPr>
      </w:pPr>
    </w:p>
    <w:p w14:paraId="0F88BD72" w14:textId="3FA9CD1F" w:rsidR="00D41DAB" w:rsidRPr="000D43F7" w:rsidRDefault="007962FD" w:rsidP="000D43F7">
      <w:pPr>
        <w:rPr>
          <w:rFonts w:ascii="Calibri" w:hAnsi="Calibri" w:cs="Calibri"/>
          <w:b w:val="0"/>
          <w:bCs/>
          <w:color w:val="000000"/>
          <w:sz w:val="22"/>
          <w:szCs w:val="22"/>
        </w:rPr>
      </w:pPr>
      <w:r w:rsidRPr="000D43F7">
        <w:rPr>
          <w:rFonts w:ascii="Calibri" w:hAnsi="Calibri" w:cs="Calibri"/>
          <w:b w:val="0"/>
          <w:bCs/>
          <w:sz w:val="22"/>
          <w:szCs w:val="22"/>
          <w:lang w:val="en-GB"/>
        </w:rPr>
        <w:t>To be</w:t>
      </w:r>
      <w:r w:rsidR="00631DFC" w:rsidRPr="000D43F7">
        <w:rPr>
          <w:rFonts w:ascii="Calibri" w:hAnsi="Calibri" w:cs="Calibri"/>
          <w:b w:val="0"/>
          <w:bCs/>
          <w:sz w:val="22"/>
          <w:szCs w:val="22"/>
          <w:lang w:val="en-GB"/>
        </w:rPr>
        <w:t xml:space="preserve"> able to deliver the requested Type</w:t>
      </w:r>
      <w:r w:rsidR="0028510F" w:rsidRPr="000D43F7">
        <w:rPr>
          <w:rFonts w:ascii="Calibri" w:hAnsi="Calibri" w:cs="Calibri"/>
          <w:b w:val="0"/>
          <w:bCs/>
          <w:sz w:val="22"/>
          <w:szCs w:val="22"/>
          <w:lang w:val="en-GB"/>
        </w:rPr>
        <w:t xml:space="preserve"> </w:t>
      </w:r>
      <w:r w:rsidR="00631DFC" w:rsidRPr="000D43F7">
        <w:rPr>
          <w:rFonts w:ascii="Calibri" w:hAnsi="Calibri" w:cs="Calibri"/>
          <w:b w:val="0"/>
          <w:bCs/>
          <w:sz w:val="22"/>
          <w:szCs w:val="22"/>
          <w:lang w:val="en-GB"/>
        </w:rPr>
        <w:t>C</w:t>
      </w:r>
      <w:r w:rsidRPr="000D43F7">
        <w:rPr>
          <w:rFonts w:ascii="Calibri" w:hAnsi="Calibri" w:cs="Calibri"/>
          <w:b w:val="0"/>
          <w:bCs/>
          <w:sz w:val="22"/>
          <w:szCs w:val="22"/>
          <w:lang w:val="en-GB"/>
        </w:rPr>
        <w:t>ertification within the shortest timeframe, the application packages containing the requested exhibits should be uploaded in the requested format</w:t>
      </w:r>
      <w:r w:rsidR="00631DFC" w:rsidRPr="000D43F7">
        <w:rPr>
          <w:rFonts w:ascii="Calibri" w:hAnsi="Calibri" w:cs="Calibri"/>
          <w:b w:val="0"/>
          <w:bCs/>
          <w:sz w:val="22"/>
          <w:szCs w:val="22"/>
          <w:lang w:val="en-GB"/>
        </w:rPr>
        <w:t xml:space="preserve"> via the client portal</w:t>
      </w:r>
      <w:bookmarkStart w:id="1" w:name="_Hlk54509905"/>
      <w:r w:rsidR="001F2187" w:rsidRPr="000D43F7">
        <w:rPr>
          <w:rFonts w:ascii="Calibri" w:hAnsi="Calibri" w:cs="Calibri"/>
          <w:b w:val="0"/>
          <w:bCs/>
          <w:sz w:val="22"/>
          <w:szCs w:val="22"/>
          <w:lang w:val="en-GB"/>
        </w:rPr>
        <w:t>.</w:t>
      </w:r>
      <w:bookmarkEnd w:id="1"/>
      <w:r w:rsidR="000D43F7" w:rsidRPr="000D43F7">
        <w:rPr>
          <w:rFonts w:ascii="Calibri" w:hAnsi="Calibri" w:cs="Calibri"/>
          <w:b w:val="0"/>
          <w:bCs/>
          <w:sz w:val="22"/>
          <w:szCs w:val="22"/>
          <w:lang w:val="en-GB"/>
        </w:rPr>
        <w:t xml:space="preserve"> </w:t>
      </w:r>
      <w:r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>Application information may be submitted in the following formats:</w:t>
      </w:r>
      <w:r w:rsidR="0028510F"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 xml:space="preserve"> </w:t>
      </w:r>
      <w:r w:rsidRPr="000D43F7">
        <w:rPr>
          <w:rFonts w:ascii="Calibri" w:hAnsi="Calibri" w:cs="Calibri"/>
          <w:b w:val="0"/>
          <w:bCs/>
          <w:sz w:val="22"/>
          <w:szCs w:val="22"/>
        </w:rPr>
        <w:t>PDF / JPEG Image /  Microsoft Excel or in Microsoft Word.</w:t>
      </w:r>
      <w:r w:rsidR="0028510F"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 xml:space="preserve"> </w:t>
      </w:r>
      <w:r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>Files submitted in Acrobat PDF format are preferred. In case the files are in a different format</w:t>
      </w:r>
      <w:r w:rsidR="00A803CC"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 xml:space="preserve"> than listed above</w:t>
      </w:r>
      <w:r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 xml:space="preserve"> please contact </w:t>
      </w:r>
      <w:r w:rsidR="0028510F"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>Kiwa Ltd</w:t>
      </w:r>
      <w:r w:rsidR="00D41DAB"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>.</w:t>
      </w:r>
      <w:r w:rsidR="0028510F"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 xml:space="preserve"> </w:t>
      </w:r>
      <w:r w:rsidR="00D41DAB" w:rsidRPr="000D43F7">
        <w:rPr>
          <w:rFonts w:ascii="Calibri" w:hAnsi="Calibri" w:cs="Calibri"/>
          <w:b w:val="0"/>
          <w:bCs/>
          <w:color w:val="000000"/>
          <w:sz w:val="22"/>
          <w:szCs w:val="22"/>
          <w:u w:val="single"/>
        </w:rPr>
        <w:t xml:space="preserve">Documents should be sent in one file per </w:t>
      </w:r>
      <w:r w:rsidR="0028510F" w:rsidRPr="000D43F7">
        <w:rPr>
          <w:rFonts w:ascii="Calibri" w:hAnsi="Calibri" w:cs="Calibri"/>
          <w:b w:val="0"/>
          <w:bCs/>
          <w:color w:val="000000"/>
          <w:sz w:val="22"/>
          <w:szCs w:val="22"/>
          <w:u w:val="single"/>
        </w:rPr>
        <w:t xml:space="preserve">document type </w:t>
      </w:r>
      <w:r w:rsidR="00D41DAB" w:rsidRPr="000D43F7">
        <w:rPr>
          <w:rFonts w:ascii="Calibri" w:hAnsi="Calibri" w:cs="Calibri"/>
          <w:b w:val="0"/>
          <w:bCs/>
          <w:color w:val="000000"/>
          <w:sz w:val="22"/>
          <w:szCs w:val="22"/>
          <w:u w:val="single"/>
        </w:rPr>
        <w:t>e.g. five internal photos in 1 file</w:t>
      </w:r>
      <w:r w:rsidR="0028510F" w:rsidRPr="000D43F7">
        <w:rPr>
          <w:rFonts w:ascii="Calibri" w:hAnsi="Calibri" w:cs="Calibri"/>
          <w:b w:val="0"/>
          <w:bCs/>
          <w:color w:val="000000"/>
          <w:sz w:val="22"/>
          <w:szCs w:val="22"/>
          <w:u w:val="single"/>
        </w:rPr>
        <w:t>.</w:t>
      </w:r>
    </w:p>
    <w:p w14:paraId="0A45619D" w14:textId="77777777" w:rsidR="007962FD" w:rsidRPr="000D43F7" w:rsidRDefault="007962FD">
      <w:pPr>
        <w:autoSpaceDE w:val="0"/>
        <w:autoSpaceDN w:val="0"/>
        <w:adjustRightInd w:val="0"/>
        <w:rPr>
          <w:rFonts w:ascii="Calibri" w:hAnsi="Calibri" w:cs="Calibri"/>
          <w:sz w:val="16"/>
        </w:rPr>
      </w:pPr>
    </w:p>
    <w:p w14:paraId="22BE8839" w14:textId="27FD9C9A" w:rsidR="007962FD" w:rsidRPr="000D43F7" w:rsidRDefault="005573D3">
      <w:pPr>
        <w:pStyle w:val="Heading2"/>
        <w:rPr>
          <w:rFonts w:ascii="Calibri" w:hAnsi="Calibri" w:cs="Calibri"/>
          <w:b/>
          <w:bCs/>
        </w:rPr>
      </w:pPr>
      <w:bookmarkStart w:id="2" w:name="_Toc48713600"/>
      <w:r w:rsidRPr="000D43F7">
        <w:rPr>
          <w:rFonts w:ascii="Calibri" w:hAnsi="Calibri" w:cs="Calibri"/>
          <w:b/>
          <w:bCs/>
        </w:rPr>
        <w:t>DETAILS</w:t>
      </w:r>
      <w:bookmarkEnd w:id="2"/>
    </w:p>
    <w:p w14:paraId="4DFA3C02" w14:textId="77777777" w:rsidR="005573D3" w:rsidRPr="000D43F7" w:rsidRDefault="005573D3">
      <w:pPr>
        <w:autoSpaceDE w:val="0"/>
        <w:autoSpaceDN w:val="0"/>
        <w:adjustRightInd w:val="0"/>
        <w:rPr>
          <w:rFonts w:ascii="Calibri" w:hAnsi="Calibri" w:cs="Calibri"/>
          <w:b w:val="0"/>
          <w:bCs/>
          <w:color w:val="000000"/>
        </w:rPr>
      </w:pPr>
    </w:p>
    <w:p w14:paraId="04AF575A" w14:textId="5FE62E3F" w:rsidR="007962FD" w:rsidRPr="000D16C5" w:rsidRDefault="005573D3">
      <w:pPr>
        <w:autoSpaceDE w:val="0"/>
        <w:autoSpaceDN w:val="0"/>
        <w:adjustRightInd w:val="0"/>
        <w:rPr>
          <w:rFonts w:ascii="Calibri" w:hAnsi="Calibri" w:cs="Calibri"/>
          <w:b w:val="0"/>
          <w:bCs/>
          <w:sz w:val="22"/>
          <w:szCs w:val="22"/>
          <w:lang w:val="en-GB"/>
        </w:rPr>
      </w:pPr>
      <w:r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 xml:space="preserve">Before </w:t>
      </w:r>
      <w:r w:rsidR="007962FD"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 xml:space="preserve">submission of information please first </w:t>
      </w:r>
      <w:r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 xml:space="preserve">read the </w:t>
      </w:r>
      <w:r w:rsidR="007962FD"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 xml:space="preserve">document </w:t>
      </w:r>
      <w:r w:rsidR="00EA0158">
        <w:rPr>
          <w:rFonts w:ascii="Calibri" w:hAnsi="Calibri" w:cs="Calibri"/>
          <w:sz w:val="22"/>
          <w:szCs w:val="22"/>
        </w:rPr>
        <w:t>WI.79</w:t>
      </w:r>
      <w:r w:rsidR="007962FD" w:rsidRPr="000D43F7">
        <w:rPr>
          <w:rFonts w:ascii="Calibri" w:hAnsi="Calibri" w:cs="Calibri"/>
          <w:sz w:val="22"/>
          <w:szCs w:val="22"/>
        </w:rPr>
        <w:t xml:space="preserve"> “</w:t>
      </w:r>
      <w:r w:rsidR="001F2187" w:rsidRPr="000D43F7">
        <w:rPr>
          <w:rFonts w:ascii="Calibri" w:hAnsi="Calibri" w:cs="Calibri"/>
          <w:sz w:val="22"/>
          <w:szCs w:val="22"/>
        </w:rPr>
        <w:t xml:space="preserve">UKCA </w:t>
      </w:r>
      <w:r w:rsidR="007962FD" w:rsidRPr="000D43F7">
        <w:rPr>
          <w:rFonts w:ascii="Calibri" w:hAnsi="Calibri" w:cs="Calibri"/>
          <w:sz w:val="22"/>
          <w:szCs w:val="22"/>
        </w:rPr>
        <w:t xml:space="preserve">Conformity </w:t>
      </w:r>
      <w:r w:rsidRPr="000D43F7">
        <w:rPr>
          <w:rFonts w:ascii="Calibri" w:hAnsi="Calibri" w:cs="Calibri"/>
          <w:sz w:val="22"/>
          <w:szCs w:val="22"/>
        </w:rPr>
        <w:t>A</w:t>
      </w:r>
      <w:r w:rsidR="007962FD" w:rsidRPr="000D43F7">
        <w:rPr>
          <w:rFonts w:ascii="Calibri" w:hAnsi="Calibri" w:cs="Calibri"/>
          <w:sz w:val="22"/>
          <w:szCs w:val="22"/>
        </w:rPr>
        <w:t xml:space="preserve">ssessment </w:t>
      </w:r>
      <w:r w:rsidRPr="000D43F7">
        <w:rPr>
          <w:rFonts w:ascii="Calibri" w:hAnsi="Calibri" w:cs="Calibri"/>
          <w:sz w:val="22"/>
          <w:szCs w:val="22"/>
        </w:rPr>
        <w:t>P</w:t>
      </w:r>
      <w:r w:rsidR="007962FD" w:rsidRPr="000D43F7">
        <w:rPr>
          <w:rFonts w:ascii="Calibri" w:hAnsi="Calibri" w:cs="Calibri"/>
          <w:sz w:val="22"/>
          <w:szCs w:val="22"/>
        </w:rPr>
        <w:t xml:space="preserve">rocedures for </w:t>
      </w:r>
      <w:r w:rsidR="000D43F7" w:rsidRPr="000D43F7">
        <w:rPr>
          <w:rFonts w:ascii="Calibri" w:hAnsi="Calibri" w:cs="Calibri"/>
          <w:sz w:val="22"/>
          <w:szCs w:val="22"/>
        </w:rPr>
        <w:t>the</w:t>
      </w:r>
      <w:r w:rsidR="000D43F7" w:rsidRPr="000D43F7">
        <w:t xml:space="preserve"> </w:t>
      </w:r>
      <w:r w:rsidR="000D43F7" w:rsidRPr="000D43F7">
        <w:rPr>
          <w:rFonts w:ascii="Calibri" w:hAnsi="Calibri" w:cs="Calibri"/>
          <w:sz w:val="22"/>
          <w:szCs w:val="22"/>
        </w:rPr>
        <w:t>Personal Protective Equipment Scheme (RD111)</w:t>
      </w:r>
      <w:r w:rsidR="007962FD" w:rsidRPr="000D43F7">
        <w:rPr>
          <w:rFonts w:ascii="Calibri" w:hAnsi="Calibri" w:cs="Calibri"/>
          <w:sz w:val="22"/>
          <w:szCs w:val="22"/>
        </w:rPr>
        <w:t>”.</w:t>
      </w:r>
      <w:r w:rsidR="007962FD" w:rsidRPr="000D43F7">
        <w:rPr>
          <w:rFonts w:ascii="Calibri" w:hAnsi="Calibri" w:cs="Calibri"/>
          <w:b w:val="0"/>
          <w:bCs/>
          <w:sz w:val="22"/>
          <w:szCs w:val="22"/>
        </w:rPr>
        <w:t xml:space="preserve"> This can be </w:t>
      </w:r>
      <w:r w:rsidR="007962FD"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>downloaded from our web site including the applicable</w:t>
      </w:r>
      <w:r w:rsidR="002567D2" w:rsidRPr="000D43F7">
        <w:rPr>
          <w:rFonts w:ascii="Calibri" w:hAnsi="Calibri" w:cs="Calibri"/>
          <w:b w:val="0"/>
          <w:bCs/>
          <w:color w:val="000000"/>
          <w:sz w:val="22"/>
          <w:szCs w:val="22"/>
        </w:rPr>
        <w:t xml:space="preserve"> </w:t>
      </w:r>
      <w:r w:rsidR="007962FD" w:rsidRPr="000D43F7">
        <w:rPr>
          <w:rFonts w:ascii="Calibri" w:hAnsi="Calibri" w:cs="Calibri"/>
          <w:b w:val="0"/>
          <w:bCs/>
          <w:color w:val="000000"/>
          <w:sz w:val="22"/>
          <w:szCs w:val="22"/>
          <w:lang w:val="en-GB"/>
        </w:rPr>
        <w:t>documents</w:t>
      </w:r>
      <w:r w:rsidR="00D3296F" w:rsidRPr="000D43F7">
        <w:rPr>
          <w:rFonts w:ascii="Calibri" w:hAnsi="Calibri" w:cs="Calibri"/>
          <w:b w:val="0"/>
          <w:bCs/>
          <w:color w:val="000000"/>
          <w:sz w:val="22"/>
          <w:szCs w:val="22"/>
          <w:lang w:val="en-GB"/>
        </w:rPr>
        <w:t xml:space="preserve"> detailed within the tables in this document</w:t>
      </w:r>
      <w:r w:rsidR="001F2187" w:rsidRPr="000D43F7">
        <w:rPr>
          <w:rFonts w:ascii="Calibri" w:hAnsi="Calibri" w:cs="Calibri"/>
          <w:b w:val="0"/>
          <w:bCs/>
          <w:color w:val="000000"/>
          <w:sz w:val="22"/>
          <w:szCs w:val="22"/>
          <w:lang w:val="en-GB"/>
        </w:rPr>
        <w:t>.</w:t>
      </w:r>
      <w:bookmarkEnd w:id="0"/>
    </w:p>
    <w:sectPr w:rsidR="007962FD" w:rsidRPr="000D16C5" w:rsidSect="00377963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560" w:right="1440" w:bottom="1009" w:left="1440" w:header="567" w:footer="4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A3221" w14:textId="77777777" w:rsidR="007D0CF5" w:rsidRDefault="007D0CF5">
      <w:r>
        <w:separator/>
      </w:r>
    </w:p>
  </w:endnote>
  <w:endnote w:type="continuationSeparator" w:id="0">
    <w:p w14:paraId="1DAF92B4" w14:textId="77777777" w:rsidR="007D0CF5" w:rsidRDefault="007D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47123" w14:textId="38A11101" w:rsidR="00BB09DF" w:rsidRPr="000D16C5" w:rsidRDefault="00451640">
    <w:pPr>
      <w:pStyle w:val="Footer"/>
      <w:rPr>
        <w:rFonts w:ascii="Calibri" w:hAnsi="Calibri" w:cs="Calibri"/>
        <w:b w:val="0"/>
        <w:bCs/>
        <w:iCs/>
        <w:sz w:val="18"/>
        <w:szCs w:val="18"/>
      </w:rPr>
    </w:pPr>
    <w:r>
      <w:rPr>
        <w:rFonts w:ascii="Calibri" w:hAnsi="Calibri" w:cs="Calibri"/>
        <w:b w:val="0"/>
        <w:bCs/>
        <w:iCs/>
        <w:sz w:val="18"/>
        <w:szCs w:val="18"/>
      </w:rPr>
      <w:t>SF.554 rev 0</w:t>
    </w:r>
    <w:r w:rsidR="00851342">
      <w:rPr>
        <w:rFonts w:ascii="Calibri" w:hAnsi="Calibri" w:cs="Calibri"/>
        <w:b w:val="0"/>
        <w:bCs/>
        <w:iCs/>
        <w:sz w:val="18"/>
        <w:szCs w:val="18"/>
      </w:rPr>
      <w:t>3</w:t>
    </w:r>
    <w:r w:rsidR="00BB09DF" w:rsidRPr="000D16C5">
      <w:rPr>
        <w:rFonts w:ascii="Calibri" w:hAnsi="Calibri" w:cs="Calibri"/>
        <w:b w:val="0"/>
        <w:bCs/>
        <w:iCs/>
        <w:sz w:val="18"/>
        <w:szCs w:val="18"/>
      </w:rPr>
      <w:tab/>
    </w:r>
    <w:r w:rsidR="00BB09DF" w:rsidRPr="000D16C5">
      <w:rPr>
        <w:rFonts w:ascii="Calibri" w:hAnsi="Calibri" w:cs="Calibri"/>
        <w:b w:val="0"/>
        <w:bCs/>
        <w:iCs/>
        <w:sz w:val="18"/>
        <w:szCs w:val="18"/>
      </w:rPr>
      <w:tab/>
    </w:r>
    <w:r w:rsidR="00BB09DF" w:rsidRPr="000D16C5">
      <w:rPr>
        <w:rFonts w:ascii="Calibri" w:hAnsi="Calibri" w:cs="Calibri"/>
        <w:b w:val="0"/>
        <w:bCs/>
        <w:spacing w:val="-2"/>
        <w:sz w:val="18"/>
        <w:szCs w:val="18"/>
      </w:rPr>
      <w:t xml:space="preserve">Page </w:t>
    </w:r>
    <w:r w:rsidR="00BB09DF" w:rsidRPr="000D16C5">
      <w:rPr>
        <w:rStyle w:val="PageNumber"/>
        <w:rFonts w:ascii="Calibri" w:hAnsi="Calibri" w:cs="Calibri"/>
        <w:b w:val="0"/>
        <w:bCs/>
        <w:sz w:val="18"/>
        <w:szCs w:val="18"/>
      </w:rPr>
      <w:fldChar w:fldCharType="begin"/>
    </w:r>
    <w:r w:rsidR="00BB09DF" w:rsidRPr="000D16C5">
      <w:rPr>
        <w:rStyle w:val="PageNumber"/>
        <w:rFonts w:ascii="Calibri" w:hAnsi="Calibri" w:cs="Calibri"/>
        <w:b w:val="0"/>
        <w:bCs/>
        <w:sz w:val="18"/>
        <w:szCs w:val="18"/>
      </w:rPr>
      <w:instrText xml:space="preserve"> PAGE </w:instrText>
    </w:r>
    <w:r w:rsidR="00BB09DF" w:rsidRPr="000D16C5">
      <w:rPr>
        <w:rStyle w:val="PageNumber"/>
        <w:rFonts w:ascii="Calibri" w:hAnsi="Calibri" w:cs="Calibri"/>
        <w:b w:val="0"/>
        <w:bCs/>
        <w:sz w:val="18"/>
        <w:szCs w:val="18"/>
      </w:rPr>
      <w:fldChar w:fldCharType="separate"/>
    </w:r>
    <w:r w:rsidR="00BB09DF" w:rsidRPr="000D16C5">
      <w:rPr>
        <w:rStyle w:val="PageNumber"/>
        <w:rFonts w:ascii="Calibri" w:hAnsi="Calibri" w:cs="Calibri"/>
        <w:b w:val="0"/>
        <w:bCs/>
        <w:sz w:val="18"/>
        <w:szCs w:val="18"/>
      </w:rPr>
      <w:t>1</w:t>
    </w:r>
    <w:r w:rsidR="00BB09DF" w:rsidRPr="000D16C5">
      <w:rPr>
        <w:rStyle w:val="PageNumber"/>
        <w:rFonts w:ascii="Calibri" w:hAnsi="Calibri" w:cs="Calibri"/>
        <w:b w:val="0"/>
        <w:bCs/>
        <w:sz w:val="18"/>
        <w:szCs w:val="18"/>
      </w:rPr>
      <w:fldChar w:fldCharType="end"/>
    </w:r>
    <w:r w:rsidR="00BB09DF" w:rsidRPr="000D16C5">
      <w:rPr>
        <w:rStyle w:val="PageNumber"/>
        <w:rFonts w:ascii="Calibri" w:hAnsi="Calibri" w:cs="Calibri"/>
        <w:b w:val="0"/>
        <w:bCs/>
        <w:sz w:val="18"/>
        <w:szCs w:val="18"/>
      </w:rPr>
      <w:t xml:space="preserve"> of </w:t>
    </w:r>
    <w:r w:rsidR="00BB09DF" w:rsidRPr="000D16C5">
      <w:rPr>
        <w:rStyle w:val="PageNumber"/>
        <w:rFonts w:ascii="Calibri" w:hAnsi="Calibri" w:cs="Calibri"/>
        <w:b w:val="0"/>
        <w:bCs/>
        <w:sz w:val="18"/>
        <w:szCs w:val="18"/>
      </w:rPr>
      <w:fldChar w:fldCharType="begin"/>
    </w:r>
    <w:r w:rsidR="00BB09DF" w:rsidRPr="000D16C5">
      <w:rPr>
        <w:rStyle w:val="PageNumber"/>
        <w:rFonts w:ascii="Calibri" w:hAnsi="Calibri" w:cs="Calibri"/>
        <w:b w:val="0"/>
        <w:bCs/>
        <w:sz w:val="18"/>
        <w:szCs w:val="18"/>
      </w:rPr>
      <w:instrText xml:space="preserve"> NUMPAGES </w:instrText>
    </w:r>
    <w:r w:rsidR="00BB09DF" w:rsidRPr="000D16C5">
      <w:rPr>
        <w:rStyle w:val="PageNumber"/>
        <w:rFonts w:ascii="Calibri" w:hAnsi="Calibri" w:cs="Calibri"/>
        <w:b w:val="0"/>
        <w:bCs/>
        <w:sz w:val="18"/>
        <w:szCs w:val="18"/>
      </w:rPr>
      <w:fldChar w:fldCharType="separate"/>
    </w:r>
    <w:r w:rsidR="00BB09DF" w:rsidRPr="000D16C5">
      <w:rPr>
        <w:rStyle w:val="PageNumber"/>
        <w:rFonts w:ascii="Calibri" w:hAnsi="Calibri" w:cs="Calibri"/>
        <w:b w:val="0"/>
        <w:bCs/>
        <w:sz w:val="18"/>
        <w:szCs w:val="18"/>
      </w:rPr>
      <w:t>2</w:t>
    </w:r>
    <w:r w:rsidR="00BB09DF" w:rsidRPr="000D16C5">
      <w:rPr>
        <w:rStyle w:val="PageNumber"/>
        <w:rFonts w:ascii="Calibri" w:hAnsi="Calibri" w:cs="Calibri"/>
        <w:b w:val="0"/>
        <w:bCs/>
        <w:sz w:val="18"/>
        <w:szCs w:val="18"/>
      </w:rPr>
      <w:fldChar w:fldCharType="end"/>
    </w:r>
    <w:r w:rsidR="00BB09DF" w:rsidRPr="000D16C5">
      <w:rPr>
        <w:rFonts w:ascii="Calibri" w:hAnsi="Calibri" w:cs="Calibri"/>
        <w:b w:val="0"/>
        <w:bCs/>
        <w:i/>
        <w:sz w:val="18"/>
        <w:szCs w:val="18"/>
        <w:lang w:val="en-GB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DF2B8" w14:textId="77777777" w:rsidR="00A52500" w:rsidRDefault="00A52500">
    <w:pPr>
      <w:pStyle w:val="BodyText"/>
      <w:rPr>
        <w:b w:val="0"/>
        <w:bCs/>
        <w:sz w:val="14"/>
        <w:u w:val="none"/>
      </w:rPr>
    </w:pPr>
    <w:proofErr w:type="spellStart"/>
    <w:r>
      <w:rPr>
        <w:b w:val="0"/>
        <w:bCs/>
        <w:sz w:val="14"/>
        <w:u w:val="none"/>
      </w:rPr>
      <w:t>tel</w:t>
    </w:r>
    <w:proofErr w:type="spellEnd"/>
    <w:r>
      <w:rPr>
        <w:b w:val="0"/>
        <w:bCs/>
        <w:sz w:val="14"/>
        <w:u w:val="none"/>
      </w:rPr>
      <w:t>: +31 (0)316 583 180</w:t>
    </w:r>
    <w:r>
      <w:rPr>
        <w:b w:val="0"/>
        <w:bCs/>
        <w:sz w:val="14"/>
        <w:u w:val="none"/>
      </w:rPr>
      <w:tab/>
    </w:r>
    <w:r>
      <w:rPr>
        <w:b w:val="0"/>
        <w:bCs/>
        <w:sz w:val="14"/>
        <w:u w:val="none"/>
      </w:rPr>
      <w:tab/>
    </w:r>
    <w:proofErr w:type="spellStart"/>
    <w:r>
      <w:rPr>
        <w:b w:val="0"/>
        <w:bCs/>
        <w:sz w:val="14"/>
        <w:u w:val="none"/>
      </w:rPr>
      <w:t>Telefication</w:t>
    </w:r>
    <w:proofErr w:type="spellEnd"/>
    <w:r>
      <w:rPr>
        <w:b w:val="0"/>
        <w:bCs/>
        <w:sz w:val="14"/>
        <w:u w:val="none"/>
      </w:rPr>
      <w:t xml:space="preserve"> B.V.</w:t>
    </w:r>
    <w:r>
      <w:rPr>
        <w:b w:val="0"/>
        <w:bCs/>
        <w:sz w:val="14"/>
        <w:u w:val="none"/>
      </w:rPr>
      <w:tab/>
    </w:r>
    <w:r>
      <w:rPr>
        <w:b w:val="0"/>
        <w:bCs/>
        <w:sz w:val="14"/>
        <w:u w:val="none"/>
      </w:rPr>
      <w:tab/>
      <w:t>Chamber of commerce: 51565536</w:t>
    </w:r>
  </w:p>
  <w:p w14:paraId="6E55284D" w14:textId="77777777" w:rsidR="00A52500" w:rsidRDefault="00A52500">
    <w:pPr>
      <w:pStyle w:val="BodyText"/>
      <w:rPr>
        <w:b w:val="0"/>
        <w:bCs/>
        <w:sz w:val="14"/>
        <w:u w:val="none"/>
      </w:rPr>
    </w:pPr>
    <w:r>
      <w:rPr>
        <w:b w:val="0"/>
        <w:bCs/>
        <w:sz w:val="14"/>
        <w:u w:val="none"/>
      </w:rPr>
      <w:t>fax: +31 (0)316 583 189</w:t>
    </w:r>
    <w:r>
      <w:rPr>
        <w:b w:val="0"/>
        <w:bCs/>
        <w:sz w:val="14"/>
        <w:u w:val="none"/>
      </w:rPr>
      <w:tab/>
    </w:r>
    <w:r>
      <w:rPr>
        <w:b w:val="0"/>
        <w:bCs/>
        <w:sz w:val="14"/>
        <w:u w:val="none"/>
      </w:rPr>
      <w:tab/>
    </w:r>
    <w:proofErr w:type="spellStart"/>
    <w:r>
      <w:rPr>
        <w:b w:val="0"/>
        <w:bCs/>
        <w:sz w:val="14"/>
        <w:u w:val="none"/>
      </w:rPr>
      <w:t>Edisonstraat</w:t>
    </w:r>
    <w:proofErr w:type="spellEnd"/>
    <w:r>
      <w:rPr>
        <w:b w:val="0"/>
        <w:bCs/>
        <w:sz w:val="14"/>
        <w:u w:val="none"/>
      </w:rPr>
      <w:t xml:space="preserve"> 12A</w:t>
    </w:r>
    <w:r>
      <w:rPr>
        <w:b w:val="0"/>
        <w:bCs/>
        <w:sz w:val="14"/>
        <w:u w:val="none"/>
      </w:rPr>
      <w:tab/>
    </w:r>
    <w:r>
      <w:rPr>
        <w:b w:val="0"/>
        <w:bCs/>
        <w:sz w:val="14"/>
        <w:u w:val="none"/>
      </w:rPr>
      <w:tab/>
      <w:t>ABN-AMRO: 41.15.67.926, Swift code: ABNANL2A</w:t>
    </w:r>
  </w:p>
  <w:p w14:paraId="53F7F94C" w14:textId="77777777" w:rsidR="00A52500" w:rsidRPr="00410DEB" w:rsidRDefault="00A52500">
    <w:pPr>
      <w:pStyle w:val="BodyText"/>
      <w:ind w:left="1560" w:hanging="1560"/>
      <w:rPr>
        <w:b w:val="0"/>
        <w:bCs/>
        <w:sz w:val="14"/>
        <w:u w:val="none"/>
        <w:lang w:val="nl-NL"/>
      </w:rPr>
    </w:pPr>
    <w:r>
      <w:rPr>
        <w:b w:val="0"/>
        <w:bCs/>
        <w:sz w:val="14"/>
        <w:u w:val="none"/>
        <w:lang w:val="nl-NL"/>
      </w:rPr>
      <w:t xml:space="preserve">e-mail: </w:t>
    </w:r>
    <w:r>
      <w:rPr>
        <w:rStyle w:val="Hyperlink"/>
        <w:b w:val="0"/>
        <w:bCs/>
        <w:sz w:val="14"/>
        <w:u w:val="none"/>
        <w:lang w:val="nl-NL"/>
      </w:rPr>
      <w:t>certification@telefication.com</w:t>
    </w:r>
    <w:r>
      <w:rPr>
        <w:b w:val="0"/>
        <w:bCs/>
        <w:sz w:val="14"/>
        <w:u w:val="none"/>
        <w:lang w:val="nl-NL"/>
      </w:rPr>
      <w:tab/>
      <w:t>6902 PK Zevenaar</w:t>
    </w:r>
    <w:r w:rsidRPr="00410DEB">
      <w:rPr>
        <w:b w:val="0"/>
        <w:bCs/>
        <w:sz w:val="14"/>
        <w:u w:val="none"/>
        <w:lang w:val="nl-NL"/>
      </w:rPr>
      <w:tab/>
    </w:r>
    <w:r w:rsidRPr="00410DEB">
      <w:rPr>
        <w:b w:val="0"/>
        <w:bCs/>
        <w:sz w:val="14"/>
        <w:u w:val="none"/>
        <w:lang w:val="nl-NL"/>
      </w:rPr>
      <w:tab/>
      <w:t>VAT: NL 850079731B01</w:t>
    </w:r>
  </w:p>
  <w:p w14:paraId="6B23C507" w14:textId="77777777" w:rsidR="00A52500" w:rsidRDefault="00A52500">
    <w:pPr>
      <w:pStyle w:val="BodyText"/>
      <w:ind w:left="1560" w:hanging="1560"/>
      <w:rPr>
        <w:b w:val="0"/>
        <w:bCs/>
        <w:u w:val="none"/>
      </w:rPr>
    </w:pPr>
    <w:r>
      <w:rPr>
        <w:rStyle w:val="Hyperlink"/>
        <w:b w:val="0"/>
        <w:bCs/>
        <w:sz w:val="14"/>
        <w:u w:val="none"/>
      </w:rPr>
      <w:t>www.telefication.com</w:t>
    </w:r>
    <w:r>
      <w:rPr>
        <w:b w:val="0"/>
        <w:bCs/>
        <w:sz w:val="14"/>
        <w:u w:val="none"/>
      </w:rPr>
      <w:tab/>
    </w:r>
    <w:r>
      <w:rPr>
        <w:b w:val="0"/>
        <w:bCs/>
        <w:sz w:val="14"/>
        <w:u w:val="none"/>
      </w:rPr>
      <w:tab/>
    </w:r>
    <w:r>
      <w:rPr>
        <w:b w:val="0"/>
        <w:bCs/>
        <w:sz w:val="14"/>
        <w:u w:val="none"/>
      </w:rPr>
      <w:tab/>
      <w:t>The Netherlands</w:t>
    </w:r>
  </w:p>
  <w:p w14:paraId="564A9760" w14:textId="77777777" w:rsidR="00A52500" w:rsidRDefault="00A52500">
    <w:pPr>
      <w:pStyle w:val="Footer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C7E92" w14:textId="77777777" w:rsidR="007D0CF5" w:rsidRDefault="007D0CF5">
      <w:r>
        <w:separator/>
      </w:r>
    </w:p>
  </w:footnote>
  <w:footnote w:type="continuationSeparator" w:id="0">
    <w:p w14:paraId="213CC2F2" w14:textId="77777777" w:rsidR="007D0CF5" w:rsidRDefault="007D0CF5">
      <w:r>
        <w:continuationSeparator/>
      </w:r>
    </w:p>
  </w:footnote>
  <w:footnote w:id="1">
    <w:p w14:paraId="7AD67D31" w14:textId="1AD56D4B" w:rsidR="000D43F7" w:rsidRDefault="000D43F7" w:rsidP="000D43F7">
      <w:pPr>
        <w:pStyle w:val="FootnoteText"/>
      </w:pPr>
      <w:r>
        <w:rPr>
          <w:rStyle w:val="FootnoteReference"/>
        </w:rPr>
        <w:t>1</w:t>
      </w:r>
      <w:r>
        <w:t xml:space="preserve"> </w:t>
      </w:r>
      <w:r>
        <w:rPr>
          <w:b w:val="0"/>
          <w:bCs/>
          <w:sz w:val="16"/>
        </w:rPr>
        <w:t xml:space="preserve">In case TASS International or </w:t>
      </w:r>
      <w:r w:rsidR="00B7489F">
        <w:rPr>
          <w:b w:val="0"/>
          <w:bCs/>
          <w:sz w:val="16"/>
        </w:rPr>
        <w:t xml:space="preserve">Kiwa </w:t>
      </w:r>
      <w:r>
        <w:rPr>
          <w:b w:val="0"/>
          <w:bCs/>
          <w:sz w:val="16"/>
        </w:rPr>
        <w:t>does not perform the testing</w:t>
      </w:r>
    </w:p>
    <w:p w14:paraId="118DBB03" w14:textId="77777777" w:rsidR="000D43F7" w:rsidRDefault="000D43F7" w:rsidP="000D43F7">
      <w:pPr>
        <w:pStyle w:val="FootnoteText"/>
        <w:rPr>
          <w:b w:val="0"/>
          <w:bCs/>
          <w:sz w:val="16"/>
        </w:rPr>
      </w:pPr>
      <w:r>
        <w:rPr>
          <w:rStyle w:val="FootnoteReference"/>
        </w:rPr>
        <w:t>2</w:t>
      </w:r>
      <w:r>
        <w:t xml:space="preserve"> </w:t>
      </w:r>
      <w:r>
        <w:rPr>
          <w:b w:val="0"/>
          <w:bCs/>
          <w:sz w:val="16"/>
        </w:rPr>
        <w:t>In case applicant is different from approval holder/manufacturer</w:t>
      </w:r>
    </w:p>
    <w:p w14:paraId="545F9C47" w14:textId="62121412" w:rsidR="000D43F7" w:rsidRPr="00CE1AC1" w:rsidRDefault="000D43F7" w:rsidP="000D43F7">
      <w:pPr>
        <w:pStyle w:val="FootnoteText"/>
        <w:rPr>
          <w:b w:val="0"/>
          <w:sz w:val="16"/>
          <w:szCs w:val="16"/>
        </w:rPr>
      </w:pPr>
      <w:r>
        <w:rPr>
          <w:rStyle w:val="FootnoteReference"/>
        </w:rPr>
        <w:t>3</w:t>
      </w:r>
      <w:r>
        <w:t xml:space="preserve"> </w:t>
      </w:r>
      <w:r w:rsidR="00035ECB">
        <w:rPr>
          <w:b w:val="0"/>
          <w:bCs/>
          <w:sz w:val="16"/>
        </w:rPr>
        <w:t>Optionally a (draft)</w:t>
      </w:r>
      <w:r w:rsidR="00307034">
        <w:rPr>
          <w:b w:val="0"/>
          <w:bCs/>
          <w:sz w:val="16"/>
        </w:rPr>
        <w:t xml:space="preserve"> </w:t>
      </w:r>
      <w:proofErr w:type="spellStart"/>
      <w:r w:rsidR="00307034">
        <w:rPr>
          <w:b w:val="0"/>
          <w:bCs/>
          <w:sz w:val="16"/>
        </w:rPr>
        <w:t>DoC</w:t>
      </w:r>
      <w:proofErr w:type="spellEnd"/>
      <w:r w:rsidR="00035ECB">
        <w:rPr>
          <w:b w:val="0"/>
          <w:bCs/>
          <w:sz w:val="16"/>
        </w:rPr>
        <w:t xml:space="preserve"> may be submitted</w:t>
      </w:r>
      <w:r w:rsidR="003621B3">
        <w:rPr>
          <w:b w:val="0"/>
          <w:bCs/>
          <w:sz w:val="16"/>
        </w:rPr>
        <w:t xml:space="preserve"> for content </w:t>
      </w:r>
      <w:proofErr w:type="gramStart"/>
      <w:r w:rsidR="003621B3">
        <w:rPr>
          <w:b w:val="0"/>
          <w:bCs/>
          <w:sz w:val="16"/>
        </w:rPr>
        <w:t>checking</w:t>
      </w:r>
      <w:proofErr w:type="gramEnd"/>
    </w:p>
  </w:footnote>
  <w:footnote w:id="2">
    <w:p w14:paraId="72FB2249" w14:textId="32BC23DC" w:rsidR="000D43F7" w:rsidRDefault="00297283" w:rsidP="000D43F7">
      <w:pPr>
        <w:pStyle w:val="FootnoteText"/>
        <w:rPr>
          <w:b w:val="0"/>
          <w:bCs/>
          <w:sz w:val="16"/>
        </w:rPr>
      </w:pPr>
      <w:r>
        <w:rPr>
          <w:rStyle w:val="FootnoteReference"/>
        </w:rPr>
        <w:t>4</w:t>
      </w:r>
      <w:r w:rsidR="00FF6639">
        <w:t xml:space="preserve"> </w:t>
      </w:r>
      <w:r w:rsidR="00C51433" w:rsidRPr="00C51433">
        <w:rPr>
          <w:b w:val="0"/>
          <w:bCs/>
          <w:sz w:val="16"/>
        </w:rPr>
        <w:t>Needed i</w:t>
      </w:r>
      <w:r w:rsidR="00FF6639">
        <w:rPr>
          <w:b w:val="0"/>
          <w:bCs/>
          <w:sz w:val="16"/>
        </w:rPr>
        <w:t xml:space="preserve">n case of applying for </w:t>
      </w:r>
      <w:proofErr w:type="gramStart"/>
      <w:r w:rsidR="00FF6639">
        <w:rPr>
          <w:b w:val="0"/>
          <w:bCs/>
          <w:sz w:val="16"/>
        </w:rPr>
        <w:t>OEM  products</w:t>
      </w:r>
      <w:proofErr w:type="gramEnd"/>
      <w:r w:rsidR="00FF6639">
        <w:rPr>
          <w:b w:val="0"/>
          <w:bCs/>
          <w:sz w:val="16"/>
        </w:rPr>
        <w:t xml:space="preserve"> (100% equal to a main type)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82F8" w14:textId="2BA78DE7" w:rsidR="00A52500" w:rsidRDefault="00A5250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6817">
      <w:rPr>
        <w:rStyle w:val="PageNumber"/>
        <w:noProof/>
      </w:rPr>
      <w:t>1</w:t>
    </w:r>
    <w:r>
      <w:rPr>
        <w:rStyle w:val="PageNumber"/>
      </w:rPr>
      <w:fldChar w:fldCharType="end"/>
    </w:r>
  </w:p>
  <w:p w14:paraId="032A46EE" w14:textId="77777777" w:rsidR="00A52500" w:rsidRDefault="00A52500">
    <w:pPr>
      <w:pStyle w:val="Head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640F1">
      <w:rPr>
        <w:rStyle w:val="PageNumber"/>
        <w:noProof/>
      </w:rPr>
      <w:t>2</w:t>
    </w:r>
    <w:r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5A11E" w14:textId="688CD805" w:rsidR="000D43F7" w:rsidRDefault="000D43F7" w:rsidP="000D43F7">
    <w:pPr>
      <w:rPr>
        <w:rFonts w:cs="Arial"/>
        <w:sz w:val="22"/>
        <w:szCs w:val="22"/>
      </w:rPr>
    </w:pPr>
    <w:r>
      <w:rPr>
        <w:rFonts w:ascii="Calibri" w:hAnsi="Calibri" w:cs="Calibri"/>
        <w:b w:val="0"/>
        <w:bCs/>
        <w:noProof/>
        <w:sz w:val="28"/>
        <w:szCs w:val="28"/>
        <w:lang w:val="en-AU"/>
      </w:rPr>
      <w:drawing>
        <wp:anchor distT="0" distB="0" distL="114300" distR="114300" simplePos="0" relativeHeight="251658240" behindDoc="1" locked="0" layoutInCell="1" allowOverlap="1" wp14:anchorId="0D82BAE1" wp14:editId="368D5F46">
          <wp:simplePos x="0" y="0"/>
          <wp:positionH relativeFrom="column">
            <wp:posOffset>4235450</wp:posOffset>
          </wp:positionH>
          <wp:positionV relativeFrom="paragraph">
            <wp:posOffset>27940</wp:posOffset>
          </wp:positionV>
          <wp:extent cx="1717675" cy="556895"/>
          <wp:effectExtent l="0" t="0" r="0" b="0"/>
          <wp:wrapNone/>
          <wp:docPr id="8" name="Picture 8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675" cy="556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09DF" w:rsidRPr="000D16C5">
      <w:rPr>
        <w:rFonts w:ascii="Calibri" w:hAnsi="Calibri" w:cs="Calibri"/>
        <w:bCs/>
        <w:iCs/>
        <w:sz w:val="28"/>
        <w:szCs w:val="28"/>
        <w:lang w:val="en-GB"/>
      </w:rPr>
      <w:t xml:space="preserve">QUICK REFERENCE GUIDE FOR THE </w:t>
    </w:r>
    <w:r w:rsidRPr="0098178E">
      <w:rPr>
        <w:rFonts w:cs="Arial"/>
        <w:sz w:val="22"/>
        <w:szCs w:val="22"/>
      </w:rPr>
      <w:t>R</w:t>
    </w:r>
    <w:r>
      <w:rPr>
        <w:rFonts w:cs="Arial"/>
        <w:sz w:val="22"/>
        <w:szCs w:val="22"/>
      </w:rPr>
      <w:t xml:space="preserve">EGULATION </w:t>
    </w:r>
    <w:r w:rsidRPr="0098178E">
      <w:rPr>
        <w:rFonts w:cs="Arial"/>
        <w:sz w:val="22"/>
        <w:szCs w:val="22"/>
      </w:rPr>
      <w:t>2016/425</w:t>
    </w:r>
  </w:p>
  <w:p w14:paraId="57135758" w14:textId="77777777" w:rsidR="000D43F7" w:rsidRDefault="000D43F7" w:rsidP="000D43F7">
    <w:pPr>
      <w:rPr>
        <w:rFonts w:cs="Arial"/>
        <w:sz w:val="22"/>
        <w:szCs w:val="22"/>
      </w:rPr>
    </w:pPr>
    <w:r>
      <w:rPr>
        <w:rFonts w:cs="Arial"/>
        <w:sz w:val="22"/>
        <w:szCs w:val="22"/>
      </w:rPr>
      <w:t>ON PERSONAL</w:t>
    </w:r>
    <w:r w:rsidRPr="0098178E">
      <w:rPr>
        <w:rFonts w:cs="Arial"/>
        <w:sz w:val="22"/>
        <w:szCs w:val="22"/>
      </w:rPr>
      <w:t xml:space="preserve"> </w:t>
    </w:r>
    <w:r>
      <w:rPr>
        <w:rFonts w:cs="Arial"/>
        <w:sz w:val="22"/>
        <w:szCs w:val="22"/>
      </w:rPr>
      <w:t>PROTECTIVE</w:t>
    </w:r>
    <w:r w:rsidRPr="0098178E">
      <w:rPr>
        <w:rFonts w:cs="Arial"/>
        <w:sz w:val="22"/>
        <w:szCs w:val="22"/>
      </w:rPr>
      <w:t xml:space="preserve"> </w:t>
    </w:r>
    <w:r>
      <w:rPr>
        <w:rFonts w:cs="Arial"/>
        <w:sz w:val="22"/>
        <w:szCs w:val="22"/>
      </w:rPr>
      <w:t>EQUIPMENT AS BROUGHT</w:t>
    </w:r>
  </w:p>
  <w:p w14:paraId="38FCB739" w14:textId="4F9EFBFA" w:rsidR="00A52500" w:rsidRPr="000D16C5" w:rsidRDefault="000D43F7" w:rsidP="000D43F7">
    <w:pPr>
      <w:rPr>
        <w:rFonts w:ascii="Calibri" w:hAnsi="Calibri" w:cs="Calibri"/>
        <w:b w:val="0"/>
        <w:bCs/>
        <w:iCs/>
        <w:sz w:val="28"/>
        <w:szCs w:val="28"/>
        <w:lang w:val="en-GB"/>
      </w:rPr>
    </w:pPr>
    <w:r>
      <w:rPr>
        <w:rFonts w:cs="Arial"/>
        <w:sz w:val="22"/>
        <w:szCs w:val="22"/>
      </w:rPr>
      <w:t>INTO</w:t>
    </w:r>
    <w:r w:rsidRPr="0098178E">
      <w:rPr>
        <w:rFonts w:cs="Arial"/>
        <w:sz w:val="22"/>
        <w:szCs w:val="22"/>
      </w:rPr>
      <w:t xml:space="preserve"> UK </w:t>
    </w:r>
    <w:r>
      <w:rPr>
        <w:rFonts w:cs="Arial"/>
        <w:sz w:val="22"/>
        <w:szCs w:val="22"/>
      </w:rPr>
      <w:t>LAW AND AMENDED</w:t>
    </w:r>
    <w:r w:rsidR="004358BC">
      <w:rPr>
        <w:rFonts w:ascii="Calibri" w:hAnsi="Calibri" w:cs="Calibri"/>
        <w:bCs/>
        <w:iCs/>
        <w:sz w:val="28"/>
        <w:szCs w:val="28"/>
        <w:lang w:val="en-GB"/>
      </w:rPr>
      <w:t xml:space="preserve"> (RX</w:t>
    </w:r>
    <w:r>
      <w:rPr>
        <w:rFonts w:ascii="Calibri" w:hAnsi="Calibri" w:cs="Calibri"/>
        <w:bCs/>
        <w:iCs/>
        <w:sz w:val="28"/>
        <w:szCs w:val="28"/>
        <w:lang w:val="en-GB"/>
      </w:rPr>
      <w:t>110</w:t>
    </w:r>
    <w:r w:rsidR="004358BC">
      <w:rPr>
        <w:rFonts w:ascii="Calibri" w:hAnsi="Calibri" w:cs="Calibri"/>
        <w:bCs/>
        <w:iCs/>
        <w:sz w:val="28"/>
        <w:szCs w:val="28"/>
        <w:lang w:val="en-GB"/>
      </w:rPr>
      <w:t>)</w:t>
    </w:r>
    <w:r w:rsidR="00A52500">
      <w:rPr>
        <w:i/>
        <w:lang w:val="en-GB"/>
      </w:rPr>
      <w:tab/>
    </w:r>
    <w:r w:rsidR="00A52500">
      <w:rPr>
        <w:i/>
        <w:lang w:val="en-GB"/>
      </w:rPr>
      <w:tab/>
    </w:r>
  </w:p>
  <w:p w14:paraId="520DC89E" w14:textId="77777777" w:rsidR="00A52500" w:rsidRDefault="00A52500">
    <w:pPr>
      <w:pStyle w:val="Header"/>
      <w:jc w:val="right"/>
      <w:rPr>
        <w:spacing w:val="-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DB41" w14:textId="77777777" w:rsidR="00A52500" w:rsidRDefault="00A52500">
    <w:pPr>
      <w:pStyle w:val="Header"/>
      <w:tabs>
        <w:tab w:val="left" w:pos="7740"/>
        <w:tab w:val="right" w:pos="9072"/>
      </w:tabs>
      <w:rPr>
        <w:iCs/>
      </w:rPr>
    </w:pPr>
    <w:r>
      <w:rPr>
        <w:iCs/>
        <w:lang w:val="en-GB"/>
      </w:rPr>
      <w:t>Quick reference guide RED</w:t>
    </w:r>
    <w:r>
      <w:rPr>
        <w:i/>
        <w:lang w:val="en-GB"/>
      </w:rPr>
      <w:tab/>
    </w:r>
    <w:r>
      <w:rPr>
        <w:i/>
        <w:lang w:val="en-GB"/>
      </w:rPr>
      <w:tab/>
    </w:r>
    <w:r>
      <w:rPr>
        <w:i/>
        <w:lang w:val="en-GB"/>
      </w:rPr>
      <w:tab/>
    </w:r>
    <w:r>
      <w:rPr>
        <w:iCs/>
        <w:kern w:val="18"/>
      </w:rPr>
      <w:t>Page 1 of 2</w:t>
    </w:r>
  </w:p>
  <w:p w14:paraId="26441B5D" w14:textId="77777777" w:rsidR="00A52500" w:rsidRDefault="00A52500">
    <w:pPr>
      <w:pStyle w:val="Header"/>
      <w:tabs>
        <w:tab w:val="clear" w:pos="4153"/>
        <w:tab w:val="clear" w:pos="8306"/>
        <w:tab w:val="left" w:pos="7740"/>
        <w:tab w:val="left" w:pos="7920"/>
        <w:tab w:val="right" w:pos="9072"/>
      </w:tabs>
      <w:suppressAutoHyphens/>
      <w:rPr>
        <w:iCs/>
        <w:kern w:val="18"/>
      </w:rPr>
    </w:pPr>
    <w:r>
      <w:rPr>
        <w:iCs/>
        <w:kern w:val="18"/>
      </w:rPr>
      <w:t>RX_061, Issue 1</w:t>
    </w:r>
    <w:r>
      <w:rPr>
        <w:iCs/>
        <w:kern w:val="18"/>
      </w:rPr>
      <w:tab/>
      <w:t>Date: 30-06-2015</w:t>
    </w:r>
  </w:p>
  <w:p w14:paraId="1DDA94F5" w14:textId="45B23037" w:rsidR="00A52500" w:rsidRDefault="000D43F7">
    <w:pPr>
      <w:pStyle w:val="Header"/>
      <w:tabs>
        <w:tab w:val="right" w:pos="9072"/>
      </w:tabs>
    </w:pPr>
    <w:r>
      <w:rPr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6B480EBF" wp14:editId="13307982">
          <wp:simplePos x="0" y="0"/>
          <wp:positionH relativeFrom="column">
            <wp:posOffset>2057400</wp:posOffset>
          </wp:positionH>
          <wp:positionV relativeFrom="paragraph">
            <wp:posOffset>5080</wp:posOffset>
          </wp:positionV>
          <wp:extent cx="2553335" cy="542290"/>
          <wp:effectExtent l="0" t="0" r="0" b="0"/>
          <wp:wrapTopAndBottom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333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912A22" w14:textId="77777777" w:rsidR="00A52500" w:rsidRDefault="00A52500">
    <w:pPr>
      <w:pStyle w:val="Header"/>
    </w:pPr>
  </w:p>
  <w:p w14:paraId="0D0A3DDC" w14:textId="77777777" w:rsidR="00A52500" w:rsidRDefault="00A52500">
    <w:pPr>
      <w:pStyle w:val="Header"/>
    </w:pPr>
  </w:p>
  <w:p w14:paraId="5CF3DCCA" w14:textId="77777777" w:rsidR="00A52500" w:rsidRDefault="00A525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09C8F6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E634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E603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327E4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A648B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E06283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A8715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22451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284C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FE4C2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5361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49030F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123DE2"/>
    <w:multiLevelType w:val="singleLevel"/>
    <w:tmpl w:val="346A459E"/>
    <w:lvl w:ilvl="0">
      <w:start w:val="1"/>
      <w:numFmt w:val="decimal"/>
      <w:lvlText w:val="Part %1."/>
      <w:lvlJc w:val="left"/>
      <w:pPr>
        <w:tabs>
          <w:tab w:val="num" w:pos="720"/>
        </w:tabs>
        <w:ind w:left="360" w:hanging="360"/>
      </w:pPr>
    </w:lvl>
  </w:abstractNum>
  <w:abstractNum w:abstractNumId="14" w15:restartNumberingAfterBreak="0">
    <w:nsid w:val="069B1E5C"/>
    <w:multiLevelType w:val="singleLevel"/>
    <w:tmpl w:val="DC80A7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84A3C6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994155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0A8B2AC0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0B433D87"/>
    <w:multiLevelType w:val="singleLevel"/>
    <w:tmpl w:val="DC80A7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0B660C7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10640672"/>
    <w:multiLevelType w:val="singleLevel"/>
    <w:tmpl w:val="346A459E"/>
    <w:lvl w:ilvl="0">
      <w:start w:val="1"/>
      <w:numFmt w:val="decimal"/>
      <w:lvlText w:val="Part %1."/>
      <w:lvlJc w:val="left"/>
      <w:pPr>
        <w:tabs>
          <w:tab w:val="num" w:pos="720"/>
        </w:tabs>
        <w:ind w:left="360" w:hanging="360"/>
      </w:pPr>
    </w:lvl>
  </w:abstractNum>
  <w:abstractNum w:abstractNumId="21" w15:restartNumberingAfterBreak="0">
    <w:nsid w:val="1345664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138B66C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1462210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15C84D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163F2E8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17A83606"/>
    <w:multiLevelType w:val="hybridMultilevel"/>
    <w:tmpl w:val="45F2C03A"/>
    <w:lvl w:ilvl="0" w:tplc="80C690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A0852B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1A51525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1BF52AA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1CF33FBA"/>
    <w:multiLevelType w:val="singleLevel"/>
    <w:tmpl w:val="346A459E"/>
    <w:lvl w:ilvl="0">
      <w:start w:val="1"/>
      <w:numFmt w:val="decimal"/>
      <w:lvlText w:val="Part %1."/>
      <w:lvlJc w:val="left"/>
      <w:pPr>
        <w:tabs>
          <w:tab w:val="num" w:pos="720"/>
        </w:tabs>
        <w:ind w:left="360" w:hanging="360"/>
      </w:pPr>
    </w:lvl>
  </w:abstractNum>
  <w:abstractNum w:abstractNumId="31" w15:restartNumberingAfterBreak="0">
    <w:nsid w:val="1DBA2489"/>
    <w:multiLevelType w:val="multilevel"/>
    <w:tmpl w:val="D494C8D6"/>
    <w:lvl w:ilvl="0">
      <w:start w:val="41"/>
      <w:numFmt w:val="none"/>
      <w:lvlText w:val="4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4.%2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4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4.3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4.4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4.5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4.6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7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219512E8"/>
    <w:multiLevelType w:val="singleLevel"/>
    <w:tmpl w:val="928442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225E289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26D57C83"/>
    <w:multiLevelType w:val="singleLevel"/>
    <w:tmpl w:val="DC80A7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28FD2F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299A45D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2A2054B0"/>
    <w:multiLevelType w:val="hybridMultilevel"/>
    <w:tmpl w:val="06566968"/>
    <w:lvl w:ilvl="0" w:tplc="372E5BD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D3332B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2D6E7F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2E87348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30EC188D"/>
    <w:multiLevelType w:val="multilevel"/>
    <w:tmpl w:val="A18612D2"/>
    <w:lvl w:ilvl="0">
      <w:start w:val="41"/>
      <w:numFmt w:val="none"/>
      <w:lvlText w:val="4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4.%2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4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4.3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4.4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4.5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4.6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7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32953A19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34B246A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35C340B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360761D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38B8303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3A3C5D6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3A53337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3AD361C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 w15:restartNumberingAfterBreak="0">
    <w:nsid w:val="3BAC64C4"/>
    <w:multiLevelType w:val="multilevel"/>
    <w:tmpl w:val="682CC83E"/>
    <w:lvl w:ilvl="0">
      <w:start w:val="41"/>
      <w:numFmt w:val="none"/>
      <w:pStyle w:val="BlockText"/>
      <w:lvlText w:val="4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4.%2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4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4.3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4.4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4.5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4.6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7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1" w15:restartNumberingAfterBreak="0">
    <w:nsid w:val="3BE17A0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3C6E0E0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3DC206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3F7108B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3F927D7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3FA600E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40AF3B56"/>
    <w:multiLevelType w:val="multilevel"/>
    <w:tmpl w:val="6E4254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8" w15:restartNumberingAfterBreak="0">
    <w:nsid w:val="424B0508"/>
    <w:multiLevelType w:val="hybridMultilevel"/>
    <w:tmpl w:val="7870DF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26A2AF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0" w15:restartNumberingAfterBreak="0">
    <w:nsid w:val="4415113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1" w15:restartNumberingAfterBreak="0">
    <w:nsid w:val="44B33C0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2" w15:restartNumberingAfterBreak="0">
    <w:nsid w:val="44DB5AAD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3" w15:restartNumberingAfterBreak="0">
    <w:nsid w:val="468222A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46E7615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5" w15:restartNumberingAfterBreak="0">
    <w:nsid w:val="46F97C6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6" w15:restartNumberingAfterBreak="0">
    <w:nsid w:val="4AD63FFD"/>
    <w:multiLevelType w:val="multilevel"/>
    <w:tmpl w:val="2574397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7" w15:restartNumberingAfterBreak="0">
    <w:nsid w:val="4CDA1E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8" w15:restartNumberingAfterBreak="0">
    <w:nsid w:val="4D3353C1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9" w15:restartNumberingAfterBreak="0">
    <w:nsid w:val="50D828E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0" w15:restartNumberingAfterBreak="0">
    <w:nsid w:val="51F610D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1" w15:restartNumberingAfterBreak="0">
    <w:nsid w:val="542A05D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2" w15:restartNumberingAfterBreak="0">
    <w:nsid w:val="554B757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3" w15:restartNumberingAfterBreak="0">
    <w:nsid w:val="558E780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4" w15:restartNumberingAfterBreak="0">
    <w:nsid w:val="563862B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5" w15:restartNumberingAfterBreak="0">
    <w:nsid w:val="5648625E"/>
    <w:multiLevelType w:val="singleLevel"/>
    <w:tmpl w:val="0C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6" w15:restartNumberingAfterBreak="0">
    <w:nsid w:val="58E766B0"/>
    <w:multiLevelType w:val="multilevel"/>
    <w:tmpl w:val="15D27C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7" w15:restartNumberingAfterBreak="0">
    <w:nsid w:val="5C822894"/>
    <w:multiLevelType w:val="hybridMultilevel"/>
    <w:tmpl w:val="C35C582E"/>
    <w:lvl w:ilvl="0" w:tplc="F6DE538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CE33008"/>
    <w:multiLevelType w:val="multilevel"/>
    <w:tmpl w:val="1D8E36C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5E0E1AF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0" w15:restartNumberingAfterBreak="0">
    <w:nsid w:val="5FA227E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1" w15:restartNumberingAfterBreak="0">
    <w:nsid w:val="60E33A4A"/>
    <w:multiLevelType w:val="multilevel"/>
    <w:tmpl w:val="19C61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2" w15:restartNumberingAfterBreak="0">
    <w:nsid w:val="61A70F19"/>
    <w:multiLevelType w:val="multilevel"/>
    <w:tmpl w:val="0DE0BC14"/>
    <w:lvl w:ilvl="0">
      <w:start w:val="41"/>
      <w:numFmt w:val="none"/>
      <w:lvlText w:val="4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4.%2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4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4.3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4.4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4.5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4.6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7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3" w15:restartNumberingAfterBreak="0">
    <w:nsid w:val="622B5BA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4" w15:restartNumberingAfterBreak="0">
    <w:nsid w:val="62343AD3"/>
    <w:multiLevelType w:val="singleLevel"/>
    <w:tmpl w:val="928442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5" w15:restartNumberingAfterBreak="0">
    <w:nsid w:val="62384E7F"/>
    <w:multiLevelType w:val="hybridMultilevel"/>
    <w:tmpl w:val="3EE2D3B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50D010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7" w15:restartNumberingAfterBreak="0">
    <w:nsid w:val="672700D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68573238"/>
    <w:multiLevelType w:val="hybridMultilevel"/>
    <w:tmpl w:val="4770F3C0"/>
    <w:lvl w:ilvl="0" w:tplc="9DB018A8">
      <w:start w:val="69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8597E8A"/>
    <w:multiLevelType w:val="singleLevel"/>
    <w:tmpl w:val="954CED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0" w15:restartNumberingAfterBreak="0">
    <w:nsid w:val="695117A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1" w15:restartNumberingAfterBreak="0">
    <w:nsid w:val="6EAC071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2" w15:restartNumberingAfterBreak="0">
    <w:nsid w:val="6F107F79"/>
    <w:multiLevelType w:val="singleLevel"/>
    <w:tmpl w:val="DC80A7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3" w15:restartNumberingAfterBreak="0">
    <w:nsid w:val="6F124C6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4" w15:restartNumberingAfterBreak="0">
    <w:nsid w:val="6F4509A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5" w15:restartNumberingAfterBreak="0">
    <w:nsid w:val="730D12A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6" w15:restartNumberingAfterBreak="0">
    <w:nsid w:val="75F6243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7" w15:restartNumberingAfterBreak="0">
    <w:nsid w:val="78563EEF"/>
    <w:multiLevelType w:val="singleLevel"/>
    <w:tmpl w:val="167E30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8" w15:restartNumberingAfterBreak="0">
    <w:nsid w:val="7A240CCE"/>
    <w:multiLevelType w:val="singleLevel"/>
    <w:tmpl w:val="CD7228A6"/>
    <w:lvl w:ilvl="0">
      <w:start w:val="1"/>
      <w:numFmt w:val="lowerLetter"/>
      <w:lvlText w:val="%1)"/>
      <w:legacy w:legacy="1" w:legacySpace="0" w:legacyIndent="1080"/>
      <w:lvlJc w:val="left"/>
      <w:pPr>
        <w:ind w:left="1800" w:hanging="1080"/>
      </w:pPr>
      <w:rPr>
        <w:b w:val="0"/>
        <w:i w:val="0"/>
      </w:rPr>
    </w:lvl>
  </w:abstractNum>
  <w:abstractNum w:abstractNumId="99" w15:restartNumberingAfterBreak="0">
    <w:nsid w:val="7B331B7D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0" w15:restartNumberingAfterBreak="0">
    <w:nsid w:val="7B4D7A7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1" w15:restartNumberingAfterBreak="0">
    <w:nsid w:val="7B995FF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2" w15:restartNumberingAfterBreak="0">
    <w:nsid w:val="7BD273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3" w15:restartNumberingAfterBreak="0">
    <w:nsid w:val="7EA66CEF"/>
    <w:multiLevelType w:val="singleLevel"/>
    <w:tmpl w:val="928442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4" w15:restartNumberingAfterBreak="0">
    <w:nsid w:val="7F7B748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46730054">
    <w:abstractNumId w:val="57"/>
  </w:num>
  <w:num w:numId="2" w16cid:durableId="827282297">
    <w:abstractNumId w:val="96"/>
  </w:num>
  <w:num w:numId="3" w16cid:durableId="816267085">
    <w:abstractNumId w:val="40"/>
  </w:num>
  <w:num w:numId="4" w16cid:durableId="482158174">
    <w:abstractNumId w:val="43"/>
  </w:num>
  <w:num w:numId="5" w16cid:durableId="553934331">
    <w:abstractNumId w:val="11"/>
  </w:num>
  <w:num w:numId="6" w16cid:durableId="1094277782">
    <w:abstractNumId w:val="23"/>
  </w:num>
  <w:num w:numId="7" w16cid:durableId="1722826287">
    <w:abstractNumId w:val="27"/>
  </w:num>
  <w:num w:numId="8" w16cid:durableId="1385789264">
    <w:abstractNumId w:val="65"/>
  </w:num>
  <w:num w:numId="9" w16cid:durableId="2145273396">
    <w:abstractNumId w:val="83"/>
  </w:num>
  <w:num w:numId="10" w16cid:durableId="1486896295">
    <w:abstractNumId w:val="101"/>
  </w:num>
  <w:num w:numId="11" w16cid:durableId="192572387">
    <w:abstractNumId w:val="97"/>
  </w:num>
  <w:num w:numId="12" w16cid:durableId="226190678">
    <w:abstractNumId w:val="38"/>
  </w:num>
  <w:num w:numId="13" w16cid:durableId="775372995">
    <w:abstractNumId w:val="19"/>
  </w:num>
  <w:num w:numId="14" w16cid:durableId="633682319">
    <w:abstractNumId w:val="90"/>
  </w:num>
  <w:num w:numId="15" w16cid:durableId="896940887">
    <w:abstractNumId w:val="64"/>
  </w:num>
  <w:num w:numId="16" w16cid:durableId="361905584">
    <w:abstractNumId w:val="54"/>
  </w:num>
  <w:num w:numId="17" w16cid:durableId="1525165874">
    <w:abstractNumId w:val="9"/>
  </w:num>
  <w:num w:numId="18" w16cid:durableId="1484666175">
    <w:abstractNumId w:val="7"/>
  </w:num>
  <w:num w:numId="19" w16cid:durableId="506481303">
    <w:abstractNumId w:val="6"/>
  </w:num>
  <w:num w:numId="20" w16cid:durableId="582494121">
    <w:abstractNumId w:val="5"/>
  </w:num>
  <w:num w:numId="21" w16cid:durableId="2051303540">
    <w:abstractNumId w:val="4"/>
  </w:num>
  <w:num w:numId="22" w16cid:durableId="959724674">
    <w:abstractNumId w:val="8"/>
  </w:num>
  <w:num w:numId="23" w16cid:durableId="1793867775">
    <w:abstractNumId w:val="3"/>
  </w:num>
  <w:num w:numId="24" w16cid:durableId="753598565">
    <w:abstractNumId w:val="2"/>
  </w:num>
  <w:num w:numId="25" w16cid:durableId="2030251787">
    <w:abstractNumId w:val="1"/>
  </w:num>
  <w:num w:numId="26" w16cid:durableId="1356348601">
    <w:abstractNumId w:val="0"/>
  </w:num>
  <w:num w:numId="27" w16cid:durableId="1122990691">
    <w:abstractNumId w:val="48"/>
  </w:num>
  <w:num w:numId="28" w16cid:durableId="771510191">
    <w:abstractNumId w:val="93"/>
  </w:num>
  <w:num w:numId="29" w16cid:durableId="1612318240">
    <w:abstractNumId w:val="69"/>
  </w:num>
  <w:num w:numId="30" w16cid:durableId="955911438">
    <w:abstractNumId w:val="86"/>
  </w:num>
  <w:num w:numId="31" w16cid:durableId="1867257554">
    <w:abstractNumId w:val="44"/>
  </w:num>
  <w:num w:numId="32" w16cid:durableId="1620530782">
    <w:abstractNumId w:val="30"/>
  </w:num>
  <w:num w:numId="33" w16cid:durableId="862087862">
    <w:abstractNumId w:val="20"/>
  </w:num>
  <w:num w:numId="34" w16cid:durableId="216867102">
    <w:abstractNumId w:val="81"/>
  </w:num>
  <w:num w:numId="35" w16cid:durableId="924459721">
    <w:abstractNumId w:val="56"/>
  </w:num>
  <w:num w:numId="36" w16cid:durableId="1493524302">
    <w:abstractNumId w:val="52"/>
  </w:num>
  <w:num w:numId="37" w16cid:durableId="245190773">
    <w:abstractNumId w:val="51"/>
  </w:num>
  <w:num w:numId="38" w16cid:durableId="617219154">
    <w:abstractNumId w:val="55"/>
  </w:num>
  <w:num w:numId="39" w16cid:durableId="1039090785">
    <w:abstractNumId w:val="15"/>
  </w:num>
  <w:num w:numId="40" w16cid:durableId="131876127">
    <w:abstractNumId w:val="36"/>
  </w:num>
  <w:num w:numId="41" w16cid:durableId="1810200817">
    <w:abstractNumId w:val="22"/>
  </w:num>
  <w:num w:numId="42" w16cid:durableId="1577283453">
    <w:abstractNumId w:val="61"/>
  </w:num>
  <w:num w:numId="43" w16cid:durableId="1545949055">
    <w:abstractNumId w:val="42"/>
  </w:num>
  <w:num w:numId="44" w16cid:durableId="1501970432">
    <w:abstractNumId w:val="17"/>
  </w:num>
  <w:num w:numId="45" w16cid:durableId="1398430722">
    <w:abstractNumId w:val="68"/>
  </w:num>
  <w:num w:numId="46" w16cid:durableId="1721007028">
    <w:abstractNumId w:val="75"/>
  </w:num>
  <w:num w:numId="47" w16cid:durableId="257906498">
    <w:abstractNumId w:val="13"/>
  </w:num>
  <w:num w:numId="48" w16cid:durableId="1073774126">
    <w:abstractNumId w:val="60"/>
  </w:num>
  <w:num w:numId="49" w16cid:durableId="303198167">
    <w:abstractNumId w:val="57"/>
    <w:lvlOverride w:ilvl="0">
      <w:startOverride w:val="2"/>
    </w:lvlOverride>
    <w:lvlOverride w:ilvl="1">
      <w:startOverride w:val="2"/>
    </w:lvlOverride>
  </w:num>
  <w:num w:numId="50" w16cid:durableId="1522544692">
    <w:abstractNumId w:val="57"/>
    <w:lvlOverride w:ilvl="0">
      <w:startOverride w:val="2"/>
    </w:lvlOverride>
    <w:lvlOverride w:ilvl="1">
      <w:startOverride w:val="3"/>
    </w:lvlOverride>
  </w:num>
  <w:num w:numId="51" w16cid:durableId="51345269">
    <w:abstractNumId w:val="57"/>
  </w:num>
  <w:num w:numId="52" w16cid:durableId="1622880317">
    <w:abstractNumId w:val="16"/>
  </w:num>
  <w:num w:numId="53" w16cid:durableId="1206062218">
    <w:abstractNumId w:val="57"/>
    <w:lvlOverride w:ilvl="0">
      <w:startOverride w:val="2"/>
    </w:lvlOverride>
    <w:lvlOverride w:ilvl="1">
      <w:startOverride w:val="1"/>
    </w:lvlOverride>
  </w:num>
  <w:num w:numId="54" w16cid:durableId="670453017">
    <w:abstractNumId w:val="89"/>
  </w:num>
  <w:num w:numId="55" w16cid:durableId="755782729">
    <w:abstractNumId w:val="66"/>
  </w:num>
  <w:num w:numId="56" w16cid:durableId="777717785">
    <w:abstractNumId w:val="57"/>
    <w:lvlOverride w:ilvl="0">
      <w:startOverride w:val="2"/>
    </w:lvlOverride>
    <w:lvlOverride w:ilvl="1">
      <w:startOverride w:val="4"/>
    </w:lvlOverride>
  </w:num>
  <w:num w:numId="57" w16cid:durableId="2111125091">
    <w:abstractNumId w:val="57"/>
    <w:lvlOverride w:ilvl="0">
      <w:startOverride w:val="4"/>
    </w:lvlOverride>
    <w:lvlOverride w:ilvl="1">
      <w:startOverride w:val="1"/>
    </w:lvlOverride>
  </w:num>
  <w:num w:numId="58" w16cid:durableId="177164299">
    <w:abstractNumId w:val="50"/>
  </w:num>
  <w:num w:numId="59" w16cid:durableId="585773444">
    <w:abstractNumId w:val="82"/>
  </w:num>
  <w:num w:numId="60" w16cid:durableId="600184116">
    <w:abstractNumId w:val="78"/>
  </w:num>
  <w:num w:numId="61" w16cid:durableId="346712719">
    <w:abstractNumId w:val="31"/>
  </w:num>
  <w:num w:numId="62" w16cid:durableId="69159088">
    <w:abstractNumId w:val="41"/>
  </w:num>
  <w:num w:numId="63" w16cid:durableId="2033145467">
    <w:abstractNumId w:val="57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438795284">
    <w:abstractNumId w:val="76"/>
  </w:num>
  <w:num w:numId="65" w16cid:durableId="1590843182">
    <w:abstractNumId w:val="29"/>
  </w:num>
  <w:num w:numId="66" w16cid:durableId="1342732737">
    <w:abstractNumId w:val="53"/>
  </w:num>
  <w:num w:numId="67" w16cid:durableId="1905989593">
    <w:abstractNumId w:val="45"/>
  </w:num>
  <w:num w:numId="68" w16cid:durableId="13731137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420" w:hanging="360"/>
        </w:pPr>
        <w:rPr>
          <w:rFonts w:ascii="Symbol" w:hAnsi="Symbol" w:hint="default"/>
        </w:rPr>
      </w:lvl>
    </w:lvlOverride>
  </w:num>
  <w:num w:numId="69" w16cid:durableId="1878808712">
    <w:abstractNumId w:val="98"/>
  </w:num>
  <w:num w:numId="70" w16cid:durableId="972714174">
    <w:abstractNumId w:val="91"/>
  </w:num>
  <w:num w:numId="71" w16cid:durableId="2000960960">
    <w:abstractNumId w:val="47"/>
  </w:num>
  <w:num w:numId="72" w16cid:durableId="612327290">
    <w:abstractNumId w:val="33"/>
  </w:num>
  <w:num w:numId="73" w16cid:durableId="1699890184">
    <w:abstractNumId w:val="67"/>
  </w:num>
  <w:num w:numId="74" w16cid:durableId="1438909341">
    <w:abstractNumId w:val="73"/>
  </w:num>
  <w:num w:numId="75" w16cid:durableId="806780432">
    <w:abstractNumId w:val="100"/>
  </w:num>
  <w:num w:numId="76" w16cid:durableId="2123111163">
    <w:abstractNumId w:val="28"/>
  </w:num>
  <w:num w:numId="77" w16cid:durableId="1167088308">
    <w:abstractNumId w:val="87"/>
  </w:num>
  <w:num w:numId="78" w16cid:durableId="1089498842">
    <w:abstractNumId w:val="72"/>
  </w:num>
  <w:num w:numId="79" w16cid:durableId="167405255">
    <w:abstractNumId w:val="59"/>
  </w:num>
  <w:num w:numId="80" w16cid:durableId="1600723596">
    <w:abstractNumId w:val="102"/>
  </w:num>
  <w:num w:numId="81" w16cid:durableId="890457295">
    <w:abstractNumId w:val="32"/>
  </w:num>
  <w:num w:numId="82" w16cid:durableId="1632637905">
    <w:abstractNumId w:val="103"/>
  </w:num>
  <w:num w:numId="83" w16cid:durableId="1042510815">
    <w:abstractNumId w:val="84"/>
  </w:num>
  <w:num w:numId="84" w16cid:durableId="1324624232">
    <w:abstractNumId w:val="104"/>
  </w:num>
  <w:num w:numId="85" w16cid:durableId="375662028">
    <w:abstractNumId w:val="79"/>
  </w:num>
  <w:num w:numId="86" w16cid:durableId="2101486985">
    <w:abstractNumId w:val="35"/>
  </w:num>
  <w:num w:numId="87" w16cid:durableId="294215330">
    <w:abstractNumId w:val="74"/>
  </w:num>
  <w:num w:numId="88" w16cid:durableId="1612471721">
    <w:abstractNumId w:val="39"/>
  </w:num>
  <w:num w:numId="89" w16cid:durableId="1008215523">
    <w:abstractNumId w:val="71"/>
  </w:num>
  <w:num w:numId="90" w16cid:durableId="1576284830">
    <w:abstractNumId w:val="70"/>
  </w:num>
  <w:num w:numId="91" w16cid:durableId="526336617">
    <w:abstractNumId w:val="24"/>
  </w:num>
  <w:num w:numId="92" w16cid:durableId="150146552">
    <w:abstractNumId w:val="95"/>
  </w:num>
  <w:num w:numId="93" w16cid:durableId="2084570896">
    <w:abstractNumId w:val="25"/>
  </w:num>
  <w:num w:numId="94" w16cid:durableId="1974869311">
    <w:abstractNumId w:val="14"/>
  </w:num>
  <w:num w:numId="95" w16cid:durableId="475953443">
    <w:abstractNumId w:val="92"/>
  </w:num>
  <w:num w:numId="96" w16cid:durableId="1238444333">
    <w:abstractNumId w:val="18"/>
  </w:num>
  <w:num w:numId="97" w16cid:durableId="581304723">
    <w:abstractNumId w:val="34"/>
  </w:num>
  <w:num w:numId="98" w16cid:durableId="513880302">
    <w:abstractNumId w:val="62"/>
  </w:num>
  <w:num w:numId="99" w16cid:durableId="1673797259">
    <w:abstractNumId w:val="99"/>
  </w:num>
  <w:num w:numId="100" w16cid:durableId="1997949391">
    <w:abstractNumId w:val="46"/>
  </w:num>
  <w:num w:numId="101" w16cid:durableId="595601728">
    <w:abstractNumId w:val="85"/>
  </w:num>
  <w:num w:numId="102" w16cid:durableId="2069256696">
    <w:abstractNumId w:val="12"/>
  </w:num>
  <w:num w:numId="103" w16cid:durableId="8914373">
    <w:abstractNumId w:val="49"/>
  </w:num>
  <w:num w:numId="104" w16cid:durableId="820393284">
    <w:abstractNumId w:val="21"/>
  </w:num>
  <w:num w:numId="105" w16cid:durableId="2110853012">
    <w:abstractNumId w:val="80"/>
  </w:num>
  <w:num w:numId="106" w16cid:durableId="1853836622">
    <w:abstractNumId w:val="63"/>
  </w:num>
  <w:num w:numId="107" w16cid:durableId="701856809">
    <w:abstractNumId w:val="94"/>
  </w:num>
  <w:num w:numId="108" w16cid:durableId="558128863">
    <w:abstractNumId w:val="77"/>
  </w:num>
  <w:num w:numId="109" w16cid:durableId="693384927">
    <w:abstractNumId w:val="37"/>
  </w:num>
  <w:num w:numId="110" w16cid:durableId="633293387">
    <w:abstractNumId w:val="26"/>
  </w:num>
  <w:num w:numId="111" w16cid:durableId="1636985095">
    <w:abstractNumId w:val="88"/>
  </w:num>
  <w:num w:numId="112" w16cid:durableId="1118378782">
    <w:abstractNumId w:val="58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201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DEB"/>
    <w:rsid w:val="0001366A"/>
    <w:rsid w:val="000262ED"/>
    <w:rsid w:val="00035ECB"/>
    <w:rsid w:val="0004455A"/>
    <w:rsid w:val="00070B6C"/>
    <w:rsid w:val="00076795"/>
    <w:rsid w:val="000D16C5"/>
    <w:rsid w:val="000D3B86"/>
    <w:rsid w:val="000D43F7"/>
    <w:rsid w:val="000E6F5E"/>
    <w:rsid w:val="000F18D5"/>
    <w:rsid w:val="001106FE"/>
    <w:rsid w:val="0016659A"/>
    <w:rsid w:val="001C7B4A"/>
    <w:rsid w:val="001F2187"/>
    <w:rsid w:val="002567D2"/>
    <w:rsid w:val="00267E7F"/>
    <w:rsid w:val="00273FF6"/>
    <w:rsid w:val="0028510F"/>
    <w:rsid w:val="00297283"/>
    <w:rsid w:val="002C2A20"/>
    <w:rsid w:val="002E37EB"/>
    <w:rsid w:val="002F2257"/>
    <w:rsid w:val="0030167E"/>
    <w:rsid w:val="00307034"/>
    <w:rsid w:val="00361BCE"/>
    <w:rsid w:val="003621B3"/>
    <w:rsid w:val="00377963"/>
    <w:rsid w:val="003856A0"/>
    <w:rsid w:val="003F00F6"/>
    <w:rsid w:val="00406569"/>
    <w:rsid w:val="00410DEB"/>
    <w:rsid w:val="004136EC"/>
    <w:rsid w:val="00434602"/>
    <w:rsid w:val="004358BC"/>
    <w:rsid w:val="00451640"/>
    <w:rsid w:val="00456EA3"/>
    <w:rsid w:val="00474D9F"/>
    <w:rsid w:val="004A4639"/>
    <w:rsid w:val="004E1CCB"/>
    <w:rsid w:val="004F3F5E"/>
    <w:rsid w:val="00545E39"/>
    <w:rsid w:val="005573D3"/>
    <w:rsid w:val="005640F1"/>
    <w:rsid w:val="005D2720"/>
    <w:rsid w:val="005D6B7E"/>
    <w:rsid w:val="005F1EA2"/>
    <w:rsid w:val="0060436D"/>
    <w:rsid w:val="00631DFC"/>
    <w:rsid w:val="00651995"/>
    <w:rsid w:val="00672CFF"/>
    <w:rsid w:val="00681CD1"/>
    <w:rsid w:val="00694FFE"/>
    <w:rsid w:val="006A39E2"/>
    <w:rsid w:val="006B22AE"/>
    <w:rsid w:val="006E2CF5"/>
    <w:rsid w:val="006F2E60"/>
    <w:rsid w:val="00710857"/>
    <w:rsid w:val="007136C7"/>
    <w:rsid w:val="00715FEB"/>
    <w:rsid w:val="0071633D"/>
    <w:rsid w:val="00734563"/>
    <w:rsid w:val="007541F4"/>
    <w:rsid w:val="007543D3"/>
    <w:rsid w:val="007827B5"/>
    <w:rsid w:val="0078663B"/>
    <w:rsid w:val="007962FD"/>
    <w:rsid w:val="00796AE0"/>
    <w:rsid w:val="007D0CF5"/>
    <w:rsid w:val="007D7EF9"/>
    <w:rsid w:val="007F6500"/>
    <w:rsid w:val="008355D9"/>
    <w:rsid w:val="00835EEB"/>
    <w:rsid w:val="00851342"/>
    <w:rsid w:val="008762D9"/>
    <w:rsid w:val="008A1DB5"/>
    <w:rsid w:val="008B47CB"/>
    <w:rsid w:val="008D65A5"/>
    <w:rsid w:val="008E6F83"/>
    <w:rsid w:val="00944CA2"/>
    <w:rsid w:val="0096399C"/>
    <w:rsid w:val="00971E9F"/>
    <w:rsid w:val="0098360E"/>
    <w:rsid w:val="009A23D5"/>
    <w:rsid w:val="009A6258"/>
    <w:rsid w:val="009B0128"/>
    <w:rsid w:val="009B0F69"/>
    <w:rsid w:val="009C0650"/>
    <w:rsid w:val="009E5DDD"/>
    <w:rsid w:val="009F4B10"/>
    <w:rsid w:val="00A064A1"/>
    <w:rsid w:val="00A07944"/>
    <w:rsid w:val="00A220FE"/>
    <w:rsid w:val="00A348E7"/>
    <w:rsid w:val="00A444F5"/>
    <w:rsid w:val="00A51DD0"/>
    <w:rsid w:val="00A52500"/>
    <w:rsid w:val="00A768AB"/>
    <w:rsid w:val="00A803CC"/>
    <w:rsid w:val="00AB1A95"/>
    <w:rsid w:val="00AB5A1F"/>
    <w:rsid w:val="00AC506F"/>
    <w:rsid w:val="00AD6CC1"/>
    <w:rsid w:val="00B0440D"/>
    <w:rsid w:val="00B2287D"/>
    <w:rsid w:val="00B32093"/>
    <w:rsid w:val="00B44AC0"/>
    <w:rsid w:val="00B65518"/>
    <w:rsid w:val="00B7309D"/>
    <w:rsid w:val="00B7489F"/>
    <w:rsid w:val="00BA2463"/>
    <w:rsid w:val="00BB09DF"/>
    <w:rsid w:val="00BC75E7"/>
    <w:rsid w:val="00BF6817"/>
    <w:rsid w:val="00C079DB"/>
    <w:rsid w:val="00C14A01"/>
    <w:rsid w:val="00C51433"/>
    <w:rsid w:val="00C77A8B"/>
    <w:rsid w:val="00C90FD3"/>
    <w:rsid w:val="00CB0EC1"/>
    <w:rsid w:val="00CC2CAC"/>
    <w:rsid w:val="00D155E5"/>
    <w:rsid w:val="00D20C74"/>
    <w:rsid w:val="00D238B4"/>
    <w:rsid w:val="00D244D2"/>
    <w:rsid w:val="00D30D2D"/>
    <w:rsid w:val="00D3296F"/>
    <w:rsid w:val="00D36E9E"/>
    <w:rsid w:val="00D41DAB"/>
    <w:rsid w:val="00D527CF"/>
    <w:rsid w:val="00DA23B9"/>
    <w:rsid w:val="00DA7D29"/>
    <w:rsid w:val="00DB48DD"/>
    <w:rsid w:val="00DC2D1A"/>
    <w:rsid w:val="00DD648B"/>
    <w:rsid w:val="00DD75F3"/>
    <w:rsid w:val="00DE2E61"/>
    <w:rsid w:val="00DF245C"/>
    <w:rsid w:val="00E46F89"/>
    <w:rsid w:val="00E563D2"/>
    <w:rsid w:val="00EA0158"/>
    <w:rsid w:val="00EF1CC3"/>
    <w:rsid w:val="00F07505"/>
    <w:rsid w:val="00F33871"/>
    <w:rsid w:val="00F42D35"/>
    <w:rsid w:val="00F91FAA"/>
    <w:rsid w:val="00FB1499"/>
    <w:rsid w:val="00FD6789"/>
    <w:rsid w:val="00FE52C0"/>
    <w:rsid w:val="00FF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2B1C27A"/>
  <w15:chartTrackingRefBased/>
  <w15:docId w15:val="{9905C2BB-2B43-4A40-9696-89E86312D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b/>
      <w:kern w:val="18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left" w:pos="0"/>
        <w:tab w:val="left" w:pos="566"/>
        <w:tab w:val="left" w:pos="1132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both"/>
      <w:outlineLvl w:val="0"/>
    </w:pPr>
    <w:rPr>
      <w:rFonts w:ascii="Helvetica" w:hAnsi="Helvetica"/>
      <w:kern w:val="0"/>
      <w:sz w:val="22"/>
      <w:lang w:val="en-GB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 w:val="0"/>
      <w:kern w:val="0"/>
      <w:sz w:val="24"/>
      <w:lang w:val="en-GB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b w:val="0"/>
      <w:kern w:val="0"/>
      <w:sz w:val="24"/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kern w:val="0"/>
      <w:sz w:val="24"/>
      <w:lang w:val="en-AU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 w:val="0"/>
      <w:kern w:val="0"/>
      <w:sz w:val="24"/>
      <w:lang w:val="en-AU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0"/>
        <w:tab w:val="left" w:pos="566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center"/>
      <w:outlineLvl w:val="5"/>
    </w:pPr>
    <w:rPr>
      <w:kern w:val="0"/>
      <w:sz w:val="28"/>
      <w:lang w:val="en-GB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0"/>
        <w:tab w:val="left" w:pos="566"/>
        <w:tab w:val="left" w:pos="1132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both"/>
      <w:outlineLvl w:val="6"/>
    </w:pPr>
    <w:rPr>
      <w:kern w:val="0"/>
      <w:lang w:val="en-GB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b w:val="0"/>
      <w:i/>
      <w:kern w:val="0"/>
      <w:lang w:val="en-AU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i/>
      <w:kern w:val="0"/>
      <w:sz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color w:val="000000"/>
      <w:u w:val="single"/>
    </w:rPr>
  </w:style>
  <w:style w:type="paragraph" w:styleId="BodyText2">
    <w:name w:val="Body Text 2"/>
    <w:basedOn w:val="Normal"/>
    <w:semiHidden/>
    <w:rPr>
      <w:b w:val="0"/>
      <w:bCs/>
    </w:rPr>
  </w:style>
  <w:style w:type="paragraph" w:styleId="BodyText3">
    <w:name w:val="Body Text 3"/>
    <w:basedOn w:val="Normal"/>
    <w:semiHidden/>
    <w:pPr>
      <w:autoSpaceDE w:val="0"/>
      <w:autoSpaceDN w:val="0"/>
      <w:adjustRightInd w:val="0"/>
    </w:pPr>
    <w:rPr>
      <w:b w:val="0"/>
      <w:bCs/>
      <w:color w:val="000000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</w:style>
  <w:style w:type="paragraph" w:styleId="BlockText">
    <w:name w:val="Block Text"/>
    <w:basedOn w:val="Normal"/>
    <w:semiHidden/>
    <w:pPr>
      <w:numPr>
        <w:numId w:val="58"/>
      </w:numPr>
      <w:spacing w:after="120"/>
      <w:ind w:right="1440"/>
    </w:pPr>
    <w:rPr>
      <w:b w:val="0"/>
      <w:kern w:val="0"/>
      <w:lang w:val="en-AU"/>
    </w:rPr>
  </w:style>
  <w:style w:type="paragraph" w:styleId="ListBullet">
    <w:name w:val="List Bullet"/>
    <w:basedOn w:val="Normal"/>
    <w:autoRedefine/>
    <w:semiHidden/>
    <w:pPr>
      <w:numPr>
        <w:numId w:val="17"/>
      </w:numPr>
    </w:pPr>
    <w:rPr>
      <w:b w:val="0"/>
      <w:kern w:val="0"/>
      <w:lang w:val="en-AU"/>
    </w:rPr>
  </w:style>
  <w:style w:type="paragraph" w:styleId="ListBullet2">
    <w:name w:val="List Bullet 2"/>
    <w:basedOn w:val="Normal"/>
    <w:autoRedefine/>
    <w:semiHidden/>
    <w:pPr>
      <w:numPr>
        <w:numId w:val="18"/>
      </w:numPr>
    </w:pPr>
    <w:rPr>
      <w:b w:val="0"/>
      <w:kern w:val="0"/>
      <w:lang w:val="en-AU"/>
    </w:rPr>
  </w:style>
  <w:style w:type="paragraph" w:styleId="ListBullet3">
    <w:name w:val="List Bullet 3"/>
    <w:basedOn w:val="Normal"/>
    <w:autoRedefine/>
    <w:semiHidden/>
    <w:pPr>
      <w:numPr>
        <w:numId w:val="19"/>
      </w:numPr>
    </w:pPr>
    <w:rPr>
      <w:b w:val="0"/>
      <w:kern w:val="0"/>
      <w:lang w:val="en-AU"/>
    </w:rPr>
  </w:style>
  <w:style w:type="paragraph" w:styleId="ListBullet4">
    <w:name w:val="List Bullet 4"/>
    <w:basedOn w:val="Normal"/>
    <w:autoRedefine/>
    <w:semiHidden/>
    <w:pPr>
      <w:numPr>
        <w:numId w:val="20"/>
      </w:numPr>
    </w:pPr>
    <w:rPr>
      <w:b w:val="0"/>
      <w:kern w:val="0"/>
      <w:lang w:val="en-AU"/>
    </w:rPr>
  </w:style>
  <w:style w:type="paragraph" w:styleId="ListBullet5">
    <w:name w:val="List Bullet 5"/>
    <w:basedOn w:val="Normal"/>
    <w:autoRedefine/>
    <w:semiHidden/>
    <w:pPr>
      <w:numPr>
        <w:numId w:val="21"/>
      </w:numPr>
    </w:pPr>
    <w:rPr>
      <w:b w:val="0"/>
      <w:kern w:val="0"/>
      <w:lang w:val="en-AU"/>
    </w:rPr>
  </w:style>
  <w:style w:type="paragraph" w:styleId="ListNumber">
    <w:name w:val="List Number"/>
    <w:basedOn w:val="Normal"/>
    <w:semiHidden/>
    <w:pPr>
      <w:numPr>
        <w:numId w:val="22"/>
      </w:numPr>
    </w:pPr>
    <w:rPr>
      <w:b w:val="0"/>
      <w:kern w:val="0"/>
      <w:lang w:val="en-AU"/>
    </w:rPr>
  </w:style>
  <w:style w:type="paragraph" w:styleId="ListNumber2">
    <w:name w:val="List Number 2"/>
    <w:basedOn w:val="Normal"/>
    <w:semiHidden/>
    <w:pPr>
      <w:numPr>
        <w:numId w:val="23"/>
      </w:numPr>
    </w:pPr>
    <w:rPr>
      <w:b w:val="0"/>
      <w:kern w:val="0"/>
      <w:lang w:val="en-AU"/>
    </w:rPr>
  </w:style>
  <w:style w:type="paragraph" w:styleId="ListNumber3">
    <w:name w:val="List Number 3"/>
    <w:basedOn w:val="Normal"/>
    <w:semiHidden/>
    <w:pPr>
      <w:numPr>
        <w:numId w:val="24"/>
      </w:numPr>
    </w:pPr>
    <w:rPr>
      <w:b w:val="0"/>
      <w:kern w:val="0"/>
      <w:lang w:val="en-AU"/>
    </w:rPr>
  </w:style>
  <w:style w:type="paragraph" w:styleId="ListNumber4">
    <w:name w:val="List Number 4"/>
    <w:basedOn w:val="Normal"/>
    <w:semiHidden/>
    <w:pPr>
      <w:numPr>
        <w:numId w:val="25"/>
      </w:numPr>
    </w:pPr>
    <w:rPr>
      <w:b w:val="0"/>
      <w:kern w:val="0"/>
      <w:lang w:val="en-AU"/>
    </w:rPr>
  </w:style>
  <w:style w:type="paragraph" w:styleId="ListNumber5">
    <w:name w:val="List Number 5"/>
    <w:basedOn w:val="Normal"/>
    <w:semiHidden/>
    <w:pPr>
      <w:numPr>
        <w:numId w:val="26"/>
      </w:numPr>
    </w:pPr>
    <w:rPr>
      <w:b w:val="0"/>
      <w:kern w:val="0"/>
      <w:lang w:val="en-AU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FollowedHyperlink">
    <w:name w:val="FollowedHyperlink"/>
    <w:semiHidden/>
    <w:rPr>
      <w:color w:val="800080"/>
      <w:u w:val="single"/>
    </w:r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b w:val="0"/>
      <w:kern w:val="0"/>
      <w:lang w:val="en-AU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0D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10DEB"/>
    <w:rPr>
      <w:rFonts w:ascii="Tahoma" w:hAnsi="Tahoma" w:cs="Tahoma"/>
      <w:b/>
      <w:kern w:val="1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5EBF0DC5964445BF5F9A49BCD26715" ma:contentTypeVersion="4" ma:contentTypeDescription="Create a new document." ma:contentTypeScope="" ma:versionID="68a743674277d01d5cc73b7640d59782">
  <xsd:schema xmlns:xsd="http://www.w3.org/2001/XMLSchema" xmlns:xs="http://www.w3.org/2001/XMLSchema" xmlns:p="http://schemas.microsoft.com/office/2006/metadata/properties" xmlns:ns2="c421f754-0430-48df-9417-4acf67cd1f31" targetNamespace="http://schemas.microsoft.com/office/2006/metadata/properties" ma:root="true" ma:fieldsID="9623533ddb6ca7ddca7511c8dccc8f6e" ns2:_="">
    <xsd:import namespace="c421f754-0430-48df-9417-4acf67cd1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1f754-0430-48df-9417-4acf67cd1f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8EEB9E-7496-4BB6-866D-D0FEE27F9AC0}">
  <ds:schemaRefs>
    <ds:schemaRef ds:uri="http://purl.org/dc/dcmitype/"/>
    <ds:schemaRef ds:uri="http://purl.org/dc/terms/"/>
    <ds:schemaRef ds:uri="http://purl.org/dc/elements/1.1/"/>
    <ds:schemaRef ds:uri="c421f754-0430-48df-9417-4acf67cd1f31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6FA5767-7864-45B0-8A48-390D8FA22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21f754-0430-48df-9417-4acf67cd1f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10939D-8DAC-4B27-8B76-E3192CD4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285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Quick reference guide for applicants for CE</vt:lpstr>
      <vt:lpstr>Quick reference guide for applicants for CE</vt:lpstr>
    </vt:vector>
  </TitlesOfParts>
  <Company>Telefication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Quick reference guide for applicants for CE</dc:title>
  <dc:subject/>
  <dc:creator>A. Gase</dc:creator>
  <cp:keywords/>
  <dc:description>MJ-07: header/footer aangepast.</dc:description>
  <cp:lastModifiedBy>Spencer, Alison</cp:lastModifiedBy>
  <cp:revision>31</cp:revision>
  <cp:lastPrinted>2023-02-22T14:52:00Z</cp:lastPrinted>
  <dcterms:created xsi:type="dcterms:W3CDTF">2021-11-05T11:39:00Z</dcterms:created>
  <dcterms:modified xsi:type="dcterms:W3CDTF">2023-02-22T14:53:00Z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2020-10-22T08:36:20Z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3e52ee3b-732b-4864-86b9-04be8d55c6d5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0x010100885EBF0DC5964445BF5F9A49BCD26715</vt:lpwstr>
  </property>
</Properties>
</file>